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850" w:type="dxa"/>
        <w:tblLayout w:type="fixed"/>
        <w:tblLook w:val="04A0" w:firstRow="1" w:lastRow="0" w:firstColumn="1" w:lastColumn="0" w:noHBand="0" w:noVBand="1"/>
      </w:tblPr>
      <w:tblGrid>
        <w:gridCol w:w="3652"/>
        <w:gridCol w:w="1134"/>
        <w:gridCol w:w="2835"/>
        <w:gridCol w:w="3402"/>
        <w:gridCol w:w="1843"/>
        <w:gridCol w:w="1984"/>
      </w:tblGrid>
      <w:tr w:rsidR="00B8339A" w:rsidRPr="0048418D" w:rsidTr="002D2264">
        <w:trPr>
          <w:trHeight w:val="70"/>
          <w:tblHeader/>
        </w:trPr>
        <w:tc>
          <w:tcPr>
            <w:tcW w:w="7621" w:type="dxa"/>
            <w:gridSpan w:val="3"/>
            <w:shd w:val="clear" w:color="auto" w:fill="A6A6A6" w:themeFill="background1" w:themeFillShade="A6"/>
          </w:tcPr>
          <w:p w:rsidR="00B8339A" w:rsidRPr="0058058B" w:rsidRDefault="00B8339A" w:rsidP="002D2264">
            <w:pPr>
              <w:rPr>
                <w:rFonts w:cs="Arial"/>
                <w:b/>
                <w:sz w:val="18"/>
                <w:szCs w:val="18"/>
              </w:rPr>
            </w:pPr>
            <w:r>
              <w:rPr>
                <w:rFonts w:cs="Arial"/>
                <w:b/>
                <w:sz w:val="18"/>
                <w:szCs w:val="18"/>
              </w:rPr>
              <w:t xml:space="preserve">Auditrapportage </w:t>
            </w:r>
            <w:r w:rsidRPr="0058058B">
              <w:rPr>
                <w:rFonts w:cs="Arial"/>
                <w:b/>
                <w:sz w:val="18"/>
                <w:szCs w:val="18"/>
              </w:rPr>
              <w:t>formulier</w:t>
            </w:r>
          </w:p>
        </w:tc>
        <w:tc>
          <w:tcPr>
            <w:tcW w:w="3402" w:type="dxa"/>
            <w:shd w:val="clear" w:color="auto" w:fill="A6A6A6" w:themeFill="background1" w:themeFillShade="A6"/>
          </w:tcPr>
          <w:p w:rsidR="00B8339A" w:rsidRPr="0058058B" w:rsidRDefault="00B8339A" w:rsidP="002D2264">
            <w:pPr>
              <w:rPr>
                <w:rFonts w:cs="Arial"/>
                <w:b/>
                <w:sz w:val="18"/>
                <w:szCs w:val="18"/>
              </w:rPr>
            </w:pPr>
            <w:r w:rsidRPr="0058058B">
              <w:rPr>
                <w:rFonts w:cs="Arial"/>
                <w:b/>
                <w:sz w:val="18"/>
                <w:szCs w:val="18"/>
              </w:rPr>
              <w:t>Gegevens</w:t>
            </w:r>
          </w:p>
        </w:tc>
        <w:tc>
          <w:tcPr>
            <w:tcW w:w="1843" w:type="dxa"/>
            <w:shd w:val="clear" w:color="auto" w:fill="A6A6A6" w:themeFill="background1" w:themeFillShade="A6"/>
          </w:tcPr>
          <w:p w:rsidR="00B8339A" w:rsidRPr="0058058B" w:rsidRDefault="00B8339A" w:rsidP="002D2264">
            <w:pPr>
              <w:rPr>
                <w:rFonts w:cs="Arial"/>
                <w:b/>
                <w:sz w:val="18"/>
                <w:szCs w:val="18"/>
              </w:rPr>
            </w:pPr>
          </w:p>
        </w:tc>
        <w:tc>
          <w:tcPr>
            <w:tcW w:w="1984" w:type="dxa"/>
            <w:shd w:val="clear" w:color="auto" w:fill="A6A6A6" w:themeFill="background1" w:themeFillShade="A6"/>
          </w:tcPr>
          <w:p w:rsidR="00B8339A" w:rsidRPr="0058058B" w:rsidRDefault="00B8339A" w:rsidP="002D2264">
            <w:pPr>
              <w:rPr>
                <w:rFonts w:cs="Arial"/>
                <w:b/>
                <w:sz w:val="18"/>
                <w:szCs w:val="18"/>
              </w:rPr>
            </w:pPr>
          </w:p>
        </w:tc>
      </w:tr>
      <w:tr w:rsidR="00B8339A" w:rsidRPr="0048418D" w:rsidTr="002D2264">
        <w:trPr>
          <w:tblHeader/>
        </w:trPr>
        <w:tc>
          <w:tcPr>
            <w:tcW w:w="3652" w:type="dxa"/>
          </w:tcPr>
          <w:p w:rsidR="00B8339A" w:rsidRPr="0058058B" w:rsidRDefault="00B8339A" w:rsidP="002D2264">
            <w:pPr>
              <w:rPr>
                <w:rFonts w:cs="Arial"/>
                <w:sz w:val="18"/>
                <w:szCs w:val="18"/>
              </w:rPr>
            </w:pPr>
            <w:r w:rsidRPr="0058058B">
              <w:rPr>
                <w:rFonts w:cs="Arial"/>
                <w:sz w:val="18"/>
                <w:szCs w:val="18"/>
              </w:rPr>
              <w:t>Naam werkmaatschappij</w:t>
            </w:r>
          </w:p>
        </w:tc>
        <w:tc>
          <w:tcPr>
            <w:tcW w:w="3969" w:type="dxa"/>
            <w:gridSpan w:val="2"/>
          </w:tcPr>
          <w:p w:rsidR="00B8339A" w:rsidRPr="00CD42D3" w:rsidRDefault="00B8339A" w:rsidP="002D2264">
            <w:pPr>
              <w:rPr>
                <w:rFonts w:cs="Arial"/>
                <w:color w:val="0070C0"/>
                <w:sz w:val="18"/>
                <w:szCs w:val="18"/>
              </w:rPr>
            </w:pPr>
          </w:p>
        </w:tc>
        <w:tc>
          <w:tcPr>
            <w:tcW w:w="3402" w:type="dxa"/>
          </w:tcPr>
          <w:p w:rsidR="00B8339A" w:rsidRPr="0058058B" w:rsidRDefault="00B8339A" w:rsidP="002D2264">
            <w:pPr>
              <w:rPr>
                <w:rFonts w:cs="Arial"/>
                <w:sz w:val="18"/>
                <w:szCs w:val="18"/>
              </w:rPr>
            </w:pPr>
            <w:r w:rsidRPr="0058058B">
              <w:rPr>
                <w:rFonts w:cs="Arial"/>
                <w:sz w:val="18"/>
                <w:szCs w:val="18"/>
              </w:rPr>
              <w:t xml:space="preserve">Naam </w:t>
            </w:r>
            <w:proofErr w:type="spellStart"/>
            <w:r w:rsidRPr="0058058B">
              <w:rPr>
                <w:rFonts w:cs="Arial"/>
                <w:sz w:val="18"/>
                <w:szCs w:val="18"/>
              </w:rPr>
              <w:t>auditee</w:t>
            </w:r>
            <w:proofErr w:type="spellEnd"/>
            <w:r w:rsidRPr="0058058B">
              <w:rPr>
                <w:rFonts w:cs="Arial"/>
                <w:sz w:val="18"/>
                <w:szCs w:val="18"/>
              </w:rPr>
              <w:t>(s)</w:t>
            </w:r>
          </w:p>
        </w:tc>
        <w:tc>
          <w:tcPr>
            <w:tcW w:w="1843" w:type="dxa"/>
          </w:tcPr>
          <w:p w:rsidR="00B8339A" w:rsidRPr="00BA681E" w:rsidRDefault="00B8339A" w:rsidP="002D2264">
            <w:pPr>
              <w:rPr>
                <w:rFonts w:cs="Arial"/>
                <w:color w:val="0070C0"/>
                <w:sz w:val="18"/>
                <w:szCs w:val="18"/>
              </w:rPr>
            </w:pPr>
            <w:bookmarkStart w:id="0" w:name="_GoBack"/>
            <w:bookmarkEnd w:id="0"/>
          </w:p>
        </w:tc>
        <w:tc>
          <w:tcPr>
            <w:tcW w:w="1984" w:type="dxa"/>
          </w:tcPr>
          <w:p w:rsidR="00B8339A" w:rsidRPr="00BA681E" w:rsidRDefault="00B8339A" w:rsidP="002D2264">
            <w:pPr>
              <w:rPr>
                <w:rFonts w:cs="Arial"/>
                <w:color w:val="0070C0"/>
                <w:sz w:val="18"/>
                <w:szCs w:val="18"/>
              </w:rPr>
            </w:pPr>
          </w:p>
        </w:tc>
      </w:tr>
      <w:tr w:rsidR="00B8339A" w:rsidRPr="0048418D" w:rsidTr="002D2264">
        <w:trPr>
          <w:tblHeader/>
        </w:trPr>
        <w:tc>
          <w:tcPr>
            <w:tcW w:w="3652" w:type="dxa"/>
          </w:tcPr>
          <w:p w:rsidR="00B8339A" w:rsidRPr="0058058B" w:rsidRDefault="00B8339A" w:rsidP="002D2264">
            <w:pPr>
              <w:rPr>
                <w:rFonts w:cs="Arial"/>
                <w:sz w:val="18"/>
                <w:szCs w:val="18"/>
              </w:rPr>
            </w:pPr>
            <w:r w:rsidRPr="0058058B">
              <w:rPr>
                <w:rFonts w:cs="Arial"/>
                <w:sz w:val="18"/>
                <w:szCs w:val="18"/>
              </w:rPr>
              <w:t>Vestiging</w:t>
            </w:r>
          </w:p>
        </w:tc>
        <w:tc>
          <w:tcPr>
            <w:tcW w:w="3969" w:type="dxa"/>
            <w:gridSpan w:val="2"/>
          </w:tcPr>
          <w:p w:rsidR="00B8339A" w:rsidRPr="00CD42D3" w:rsidRDefault="00B8339A" w:rsidP="002D2264">
            <w:pPr>
              <w:rPr>
                <w:rFonts w:cs="Arial"/>
                <w:color w:val="0070C0"/>
                <w:sz w:val="18"/>
                <w:szCs w:val="18"/>
              </w:rPr>
            </w:pPr>
          </w:p>
        </w:tc>
        <w:tc>
          <w:tcPr>
            <w:tcW w:w="3402" w:type="dxa"/>
          </w:tcPr>
          <w:p w:rsidR="00B8339A" w:rsidRPr="0058058B" w:rsidRDefault="00B8339A" w:rsidP="002D2264">
            <w:pPr>
              <w:rPr>
                <w:rFonts w:cs="Arial"/>
                <w:sz w:val="18"/>
                <w:szCs w:val="18"/>
              </w:rPr>
            </w:pPr>
            <w:r w:rsidRPr="0058058B">
              <w:rPr>
                <w:rFonts w:cs="Arial"/>
                <w:sz w:val="18"/>
                <w:szCs w:val="18"/>
              </w:rPr>
              <w:t>Naam auditor(s)</w:t>
            </w:r>
          </w:p>
        </w:tc>
        <w:tc>
          <w:tcPr>
            <w:tcW w:w="1843" w:type="dxa"/>
          </w:tcPr>
          <w:p w:rsidR="00B8339A" w:rsidRPr="00E929FB" w:rsidRDefault="00B8339A" w:rsidP="002D2264">
            <w:pPr>
              <w:rPr>
                <w:rFonts w:cs="Arial"/>
                <w:color w:val="0070C0"/>
                <w:sz w:val="18"/>
                <w:szCs w:val="18"/>
              </w:rPr>
            </w:pPr>
          </w:p>
        </w:tc>
        <w:tc>
          <w:tcPr>
            <w:tcW w:w="1984" w:type="dxa"/>
          </w:tcPr>
          <w:p w:rsidR="00B8339A" w:rsidRPr="0058058B" w:rsidRDefault="00B8339A" w:rsidP="002D2264">
            <w:pPr>
              <w:rPr>
                <w:rFonts w:cs="Arial"/>
                <w:sz w:val="18"/>
                <w:szCs w:val="18"/>
              </w:rPr>
            </w:pPr>
          </w:p>
        </w:tc>
      </w:tr>
      <w:tr w:rsidR="00B8339A" w:rsidRPr="0048418D" w:rsidTr="002D2264">
        <w:trPr>
          <w:tblHeader/>
        </w:trPr>
        <w:tc>
          <w:tcPr>
            <w:tcW w:w="3652" w:type="dxa"/>
          </w:tcPr>
          <w:p w:rsidR="00B8339A" w:rsidRPr="0058058B" w:rsidRDefault="00B8339A" w:rsidP="002D2264">
            <w:pPr>
              <w:rPr>
                <w:rFonts w:cs="Arial"/>
                <w:sz w:val="18"/>
                <w:szCs w:val="18"/>
              </w:rPr>
            </w:pPr>
            <w:r w:rsidRPr="0058058B">
              <w:rPr>
                <w:rFonts w:cs="Arial"/>
                <w:sz w:val="18"/>
                <w:szCs w:val="18"/>
              </w:rPr>
              <w:t>Datum audit</w:t>
            </w:r>
          </w:p>
        </w:tc>
        <w:tc>
          <w:tcPr>
            <w:tcW w:w="3969" w:type="dxa"/>
            <w:gridSpan w:val="2"/>
          </w:tcPr>
          <w:p w:rsidR="00B8339A" w:rsidRPr="00CD42D3" w:rsidRDefault="00B8339A" w:rsidP="002D2264">
            <w:pPr>
              <w:rPr>
                <w:rFonts w:cs="Arial"/>
                <w:color w:val="0070C0"/>
                <w:sz w:val="18"/>
                <w:szCs w:val="18"/>
              </w:rPr>
            </w:pPr>
          </w:p>
        </w:tc>
        <w:tc>
          <w:tcPr>
            <w:tcW w:w="3402" w:type="dxa"/>
          </w:tcPr>
          <w:p w:rsidR="00B8339A" w:rsidRPr="0058058B" w:rsidRDefault="00B8339A" w:rsidP="002D2264">
            <w:pPr>
              <w:rPr>
                <w:rFonts w:cs="Arial"/>
                <w:sz w:val="18"/>
                <w:szCs w:val="18"/>
              </w:rPr>
            </w:pPr>
            <w:r w:rsidRPr="0058058B">
              <w:rPr>
                <w:rFonts w:cs="Arial"/>
                <w:sz w:val="18"/>
                <w:szCs w:val="18"/>
              </w:rPr>
              <w:t>Werkmaatschappij auditor(s)</w:t>
            </w:r>
          </w:p>
        </w:tc>
        <w:tc>
          <w:tcPr>
            <w:tcW w:w="1843" w:type="dxa"/>
          </w:tcPr>
          <w:p w:rsidR="00B8339A" w:rsidRPr="0058058B" w:rsidRDefault="00B8339A" w:rsidP="002D2264">
            <w:pPr>
              <w:rPr>
                <w:rFonts w:cs="Arial"/>
                <w:sz w:val="18"/>
                <w:szCs w:val="18"/>
              </w:rPr>
            </w:pPr>
          </w:p>
        </w:tc>
        <w:tc>
          <w:tcPr>
            <w:tcW w:w="1984" w:type="dxa"/>
          </w:tcPr>
          <w:p w:rsidR="00B8339A" w:rsidRPr="0058058B" w:rsidRDefault="00B8339A" w:rsidP="002D2264">
            <w:pPr>
              <w:rPr>
                <w:rFonts w:cs="Arial"/>
                <w:sz w:val="18"/>
                <w:szCs w:val="18"/>
              </w:rPr>
            </w:pPr>
          </w:p>
        </w:tc>
      </w:tr>
      <w:tr w:rsidR="00B8339A" w:rsidRPr="0048418D" w:rsidTr="002D2264">
        <w:trPr>
          <w:tblHeader/>
        </w:trPr>
        <w:tc>
          <w:tcPr>
            <w:tcW w:w="3652" w:type="dxa"/>
            <w:tcBorders>
              <w:bottom w:val="single" w:sz="4" w:space="0" w:color="000000" w:themeColor="text1"/>
            </w:tcBorders>
          </w:tcPr>
          <w:p w:rsidR="00B8339A" w:rsidRPr="0058058B" w:rsidRDefault="00B8339A" w:rsidP="002D2264">
            <w:pPr>
              <w:rPr>
                <w:rFonts w:cs="Arial"/>
                <w:sz w:val="18"/>
                <w:szCs w:val="18"/>
              </w:rPr>
            </w:pPr>
            <w:r w:rsidRPr="0058058B">
              <w:rPr>
                <w:rFonts w:cs="Arial"/>
                <w:sz w:val="18"/>
                <w:szCs w:val="18"/>
              </w:rPr>
              <w:t>Locatie audit</w:t>
            </w:r>
          </w:p>
        </w:tc>
        <w:tc>
          <w:tcPr>
            <w:tcW w:w="3969" w:type="dxa"/>
            <w:gridSpan w:val="2"/>
            <w:tcBorders>
              <w:bottom w:val="single" w:sz="4" w:space="0" w:color="000000" w:themeColor="text1"/>
            </w:tcBorders>
          </w:tcPr>
          <w:p w:rsidR="00B8339A" w:rsidRPr="00CD42D3" w:rsidRDefault="00B8339A" w:rsidP="002D2264">
            <w:pPr>
              <w:rPr>
                <w:rFonts w:cs="Arial"/>
                <w:color w:val="0070C0"/>
                <w:sz w:val="18"/>
                <w:szCs w:val="18"/>
              </w:rPr>
            </w:pPr>
          </w:p>
        </w:tc>
        <w:tc>
          <w:tcPr>
            <w:tcW w:w="3402" w:type="dxa"/>
            <w:vMerge w:val="restart"/>
          </w:tcPr>
          <w:p w:rsidR="00B8339A" w:rsidRPr="0058058B" w:rsidRDefault="00B8339A" w:rsidP="002D2264">
            <w:pPr>
              <w:rPr>
                <w:rFonts w:cs="Arial"/>
                <w:sz w:val="18"/>
                <w:szCs w:val="18"/>
              </w:rPr>
            </w:pPr>
            <w:r w:rsidRPr="0058058B">
              <w:rPr>
                <w:rFonts w:cs="Arial"/>
                <w:sz w:val="18"/>
                <w:szCs w:val="18"/>
              </w:rPr>
              <w:t>Gegevens project dat beoordeeld is bij het onderzoek:</w:t>
            </w:r>
          </w:p>
        </w:tc>
        <w:tc>
          <w:tcPr>
            <w:tcW w:w="3827" w:type="dxa"/>
            <w:gridSpan w:val="2"/>
            <w:tcBorders>
              <w:bottom w:val="single" w:sz="4" w:space="0" w:color="000000" w:themeColor="text1"/>
            </w:tcBorders>
            <w:shd w:val="clear" w:color="auto" w:fill="A6A6A6" w:themeFill="background1" w:themeFillShade="A6"/>
          </w:tcPr>
          <w:p w:rsidR="00B8339A" w:rsidRPr="0058058B" w:rsidRDefault="00B8339A" w:rsidP="002D2264">
            <w:pPr>
              <w:rPr>
                <w:rFonts w:cs="Arial"/>
                <w:b/>
                <w:sz w:val="18"/>
                <w:szCs w:val="18"/>
              </w:rPr>
            </w:pPr>
            <w:r w:rsidRPr="0058058B">
              <w:rPr>
                <w:rFonts w:cs="Arial"/>
                <w:b/>
                <w:sz w:val="18"/>
                <w:szCs w:val="18"/>
              </w:rPr>
              <w:t xml:space="preserve">Projectnaam en plaats </w:t>
            </w:r>
          </w:p>
        </w:tc>
      </w:tr>
      <w:tr w:rsidR="00B8339A" w:rsidRPr="0048418D" w:rsidTr="002D2264">
        <w:trPr>
          <w:tblHeader/>
        </w:trPr>
        <w:tc>
          <w:tcPr>
            <w:tcW w:w="3652" w:type="dxa"/>
            <w:tcBorders>
              <w:bottom w:val="single" w:sz="4" w:space="0" w:color="000000" w:themeColor="text1"/>
            </w:tcBorders>
          </w:tcPr>
          <w:p w:rsidR="00B8339A" w:rsidRPr="0058058B" w:rsidRDefault="00B8339A" w:rsidP="002D2264">
            <w:pPr>
              <w:rPr>
                <w:rFonts w:cs="Arial"/>
                <w:sz w:val="18"/>
                <w:szCs w:val="18"/>
              </w:rPr>
            </w:pPr>
            <w:r>
              <w:rPr>
                <w:rFonts w:cs="Arial"/>
                <w:sz w:val="18"/>
                <w:szCs w:val="18"/>
              </w:rPr>
              <w:t>Overige informatie</w:t>
            </w:r>
          </w:p>
        </w:tc>
        <w:tc>
          <w:tcPr>
            <w:tcW w:w="3969" w:type="dxa"/>
            <w:gridSpan w:val="2"/>
            <w:tcBorders>
              <w:bottom w:val="single" w:sz="4" w:space="0" w:color="000000" w:themeColor="text1"/>
            </w:tcBorders>
          </w:tcPr>
          <w:p w:rsidR="00B8339A" w:rsidRPr="00BA681E" w:rsidRDefault="00B8339A" w:rsidP="002D2264">
            <w:pPr>
              <w:rPr>
                <w:rFonts w:cs="Arial"/>
                <w:color w:val="0070C0"/>
                <w:sz w:val="18"/>
                <w:szCs w:val="18"/>
              </w:rPr>
            </w:pPr>
          </w:p>
        </w:tc>
        <w:tc>
          <w:tcPr>
            <w:tcW w:w="3402" w:type="dxa"/>
            <w:vMerge/>
            <w:tcBorders>
              <w:bottom w:val="single" w:sz="4" w:space="0" w:color="000000" w:themeColor="text1"/>
            </w:tcBorders>
          </w:tcPr>
          <w:p w:rsidR="00B8339A" w:rsidRPr="0058058B" w:rsidRDefault="00B8339A" w:rsidP="002D2264">
            <w:pPr>
              <w:rPr>
                <w:rFonts w:cs="Arial"/>
                <w:sz w:val="18"/>
                <w:szCs w:val="18"/>
              </w:rPr>
            </w:pPr>
          </w:p>
        </w:tc>
        <w:tc>
          <w:tcPr>
            <w:tcW w:w="3827" w:type="dxa"/>
            <w:gridSpan w:val="2"/>
            <w:tcBorders>
              <w:bottom w:val="single" w:sz="4" w:space="0" w:color="000000" w:themeColor="text1"/>
            </w:tcBorders>
          </w:tcPr>
          <w:p w:rsidR="00B8339A" w:rsidRPr="0058058B" w:rsidRDefault="00B8339A" w:rsidP="002D2264">
            <w:pPr>
              <w:rPr>
                <w:rFonts w:cs="Arial"/>
                <w:sz w:val="18"/>
                <w:szCs w:val="18"/>
              </w:rPr>
            </w:pPr>
          </w:p>
        </w:tc>
      </w:tr>
      <w:tr w:rsidR="00B8339A" w:rsidRPr="0048418D" w:rsidTr="002D2264">
        <w:trPr>
          <w:tblHeader/>
        </w:trPr>
        <w:tc>
          <w:tcPr>
            <w:tcW w:w="3652" w:type="dxa"/>
            <w:tcBorders>
              <w:bottom w:val="single" w:sz="4" w:space="0" w:color="000000" w:themeColor="text1"/>
            </w:tcBorders>
          </w:tcPr>
          <w:p w:rsidR="00B8339A" w:rsidRDefault="00B8339A" w:rsidP="002D2264">
            <w:pPr>
              <w:rPr>
                <w:rFonts w:cs="Arial"/>
                <w:sz w:val="18"/>
                <w:szCs w:val="18"/>
              </w:rPr>
            </w:pPr>
            <w:r>
              <w:rPr>
                <w:rFonts w:cs="Arial"/>
                <w:sz w:val="18"/>
                <w:szCs w:val="18"/>
              </w:rPr>
              <w:t>Onderzochte processen</w:t>
            </w:r>
            <w:r w:rsidR="00455C88">
              <w:rPr>
                <w:rFonts w:cs="Arial"/>
                <w:sz w:val="18"/>
                <w:szCs w:val="18"/>
              </w:rPr>
              <w:t xml:space="preserve"> (minimaal 3)</w:t>
            </w:r>
          </w:p>
        </w:tc>
        <w:tc>
          <w:tcPr>
            <w:tcW w:w="3969" w:type="dxa"/>
            <w:gridSpan w:val="2"/>
            <w:tcBorders>
              <w:bottom w:val="single" w:sz="4" w:space="0" w:color="000000" w:themeColor="text1"/>
            </w:tcBorders>
          </w:tcPr>
          <w:p w:rsidR="00B8339A" w:rsidRPr="00BA681E" w:rsidRDefault="00B8339A" w:rsidP="002D2264">
            <w:pPr>
              <w:rPr>
                <w:rFonts w:cs="Arial"/>
                <w:color w:val="0070C0"/>
                <w:sz w:val="18"/>
                <w:szCs w:val="18"/>
              </w:rPr>
            </w:pPr>
          </w:p>
        </w:tc>
        <w:tc>
          <w:tcPr>
            <w:tcW w:w="3402" w:type="dxa"/>
            <w:tcBorders>
              <w:bottom w:val="single" w:sz="4" w:space="0" w:color="000000" w:themeColor="text1"/>
            </w:tcBorders>
          </w:tcPr>
          <w:p w:rsidR="00B8339A" w:rsidRPr="00B8339A" w:rsidRDefault="00B8339A" w:rsidP="002D2264">
            <w:pPr>
              <w:rPr>
                <w:rFonts w:cs="Arial"/>
                <w:color w:val="0070C0"/>
                <w:sz w:val="18"/>
                <w:szCs w:val="18"/>
              </w:rPr>
            </w:pPr>
            <w:r>
              <w:rPr>
                <w:rFonts w:cs="Arial"/>
                <w:color w:val="0070C0"/>
                <w:sz w:val="18"/>
                <w:szCs w:val="18"/>
              </w:rPr>
              <w:t>Ui</w:t>
            </w:r>
            <w:r w:rsidRPr="00B8339A">
              <w:rPr>
                <w:rFonts w:cs="Arial"/>
                <w:color w:val="0070C0"/>
                <w:sz w:val="18"/>
                <w:szCs w:val="18"/>
              </w:rPr>
              <w:t>tvoering</w:t>
            </w:r>
            <w:r w:rsidR="00E929FB">
              <w:rPr>
                <w:rFonts w:cs="Arial"/>
                <w:color w:val="0070C0"/>
                <w:sz w:val="18"/>
                <w:szCs w:val="18"/>
              </w:rPr>
              <w:t xml:space="preserve"> </w:t>
            </w:r>
          </w:p>
        </w:tc>
        <w:tc>
          <w:tcPr>
            <w:tcW w:w="3827" w:type="dxa"/>
            <w:gridSpan w:val="2"/>
            <w:tcBorders>
              <w:bottom w:val="single" w:sz="4" w:space="0" w:color="000000" w:themeColor="text1"/>
            </w:tcBorders>
          </w:tcPr>
          <w:p w:rsidR="00B8339A" w:rsidRPr="0058058B" w:rsidRDefault="00B8339A" w:rsidP="002D2264">
            <w:pPr>
              <w:rPr>
                <w:rFonts w:cs="Arial"/>
                <w:sz w:val="18"/>
                <w:szCs w:val="18"/>
              </w:rPr>
            </w:pPr>
            <w:r w:rsidRPr="00B8339A">
              <w:rPr>
                <w:rFonts w:cs="Arial"/>
                <w:color w:val="0070C0"/>
                <w:sz w:val="18"/>
                <w:szCs w:val="18"/>
              </w:rPr>
              <w:t>Beleid</w:t>
            </w:r>
          </w:p>
        </w:tc>
      </w:tr>
      <w:tr w:rsidR="00B8339A" w:rsidRPr="006C6AED" w:rsidTr="002D2264">
        <w:trPr>
          <w:trHeight w:val="240"/>
          <w:tblHeader/>
        </w:trPr>
        <w:tc>
          <w:tcPr>
            <w:tcW w:w="3652" w:type="dxa"/>
            <w:shd w:val="clear" w:color="auto" w:fill="A6A6A6" w:themeFill="background1" w:themeFillShade="A6"/>
          </w:tcPr>
          <w:p w:rsidR="00B8339A" w:rsidRPr="0058058B" w:rsidRDefault="00B8339A" w:rsidP="002D2264">
            <w:pPr>
              <w:rPr>
                <w:rFonts w:cs="Arial"/>
                <w:sz w:val="18"/>
                <w:szCs w:val="18"/>
              </w:rPr>
            </w:pPr>
            <w:r w:rsidRPr="0058058B">
              <w:rPr>
                <w:rFonts w:cs="Arial"/>
                <w:b/>
                <w:sz w:val="18"/>
                <w:szCs w:val="18"/>
              </w:rPr>
              <w:t>Referenties voor de audit</w:t>
            </w:r>
            <w:r w:rsidRPr="0058058B">
              <w:rPr>
                <w:rFonts w:cs="Arial"/>
                <w:sz w:val="18"/>
                <w:szCs w:val="18"/>
              </w:rPr>
              <w:t xml:space="preserve"> </w:t>
            </w:r>
          </w:p>
          <w:p w:rsidR="00B8339A" w:rsidRPr="0058058B" w:rsidRDefault="00B8339A" w:rsidP="002D2264">
            <w:pPr>
              <w:rPr>
                <w:rFonts w:cs="Arial"/>
                <w:i/>
                <w:sz w:val="18"/>
                <w:szCs w:val="18"/>
              </w:rPr>
            </w:pPr>
            <w:r w:rsidRPr="00BF1BF6">
              <w:rPr>
                <w:rFonts w:cs="Arial"/>
                <w:i/>
                <w:sz w:val="16"/>
                <w:szCs w:val="18"/>
              </w:rPr>
              <w:t>Certificatieschema Veiligheidsladder</w:t>
            </w:r>
            <w:r>
              <w:rPr>
                <w:rFonts w:cs="Arial"/>
                <w:i/>
                <w:sz w:val="16"/>
                <w:szCs w:val="18"/>
              </w:rPr>
              <w:t xml:space="preserve"> 4.0 d.d. 1-7-2016</w:t>
            </w:r>
          </w:p>
        </w:tc>
        <w:tc>
          <w:tcPr>
            <w:tcW w:w="1134" w:type="dxa"/>
            <w:shd w:val="clear" w:color="auto" w:fill="A6A6A6" w:themeFill="background1" w:themeFillShade="A6"/>
          </w:tcPr>
          <w:p w:rsidR="00B8339A" w:rsidRDefault="00B8339A" w:rsidP="002D2264">
            <w:pPr>
              <w:rPr>
                <w:rFonts w:cs="Arial"/>
                <w:b/>
                <w:sz w:val="18"/>
                <w:szCs w:val="18"/>
              </w:rPr>
            </w:pPr>
            <w:proofErr w:type="spellStart"/>
            <w:r w:rsidRPr="0058058B">
              <w:rPr>
                <w:rFonts w:cs="Arial"/>
                <w:b/>
                <w:sz w:val="18"/>
                <w:szCs w:val="18"/>
              </w:rPr>
              <w:t>Beoor-deling</w:t>
            </w:r>
            <w:proofErr w:type="spellEnd"/>
            <w:r>
              <w:rPr>
                <w:rFonts w:cs="Arial"/>
                <w:b/>
                <w:sz w:val="18"/>
                <w:szCs w:val="18"/>
              </w:rPr>
              <w:t>*</w:t>
            </w:r>
          </w:p>
          <w:p w:rsidR="00B8339A" w:rsidRDefault="00B8339A" w:rsidP="002D2264">
            <w:pPr>
              <w:rPr>
                <w:rFonts w:cs="Arial"/>
                <w:sz w:val="18"/>
                <w:szCs w:val="18"/>
              </w:rPr>
            </w:pPr>
            <w:r w:rsidRPr="0058058B">
              <w:rPr>
                <w:rFonts w:cs="Arial"/>
                <w:sz w:val="18"/>
                <w:szCs w:val="18"/>
              </w:rPr>
              <w:t xml:space="preserve"> </w:t>
            </w:r>
          </w:p>
          <w:p w:rsidR="00B8339A" w:rsidRPr="0058058B" w:rsidRDefault="00B8339A" w:rsidP="002D2264">
            <w:pPr>
              <w:rPr>
                <w:rFonts w:cs="Arial"/>
                <w:i/>
                <w:sz w:val="18"/>
                <w:szCs w:val="18"/>
              </w:rPr>
            </w:pPr>
          </w:p>
        </w:tc>
        <w:tc>
          <w:tcPr>
            <w:tcW w:w="10064" w:type="dxa"/>
            <w:gridSpan w:val="4"/>
            <w:shd w:val="clear" w:color="auto" w:fill="A6A6A6" w:themeFill="background1" w:themeFillShade="A6"/>
          </w:tcPr>
          <w:p w:rsidR="00B8339A" w:rsidRPr="0058058B" w:rsidRDefault="00B8339A" w:rsidP="002D2264">
            <w:pPr>
              <w:rPr>
                <w:rFonts w:cs="Arial"/>
                <w:b/>
                <w:sz w:val="18"/>
                <w:szCs w:val="18"/>
              </w:rPr>
            </w:pPr>
            <w:r w:rsidRPr="0058058B">
              <w:rPr>
                <w:rFonts w:cs="Arial"/>
                <w:b/>
                <w:sz w:val="18"/>
                <w:szCs w:val="18"/>
              </w:rPr>
              <w:t>Omschrijving</w:t>
            </w:r>
            <w:r>
              <w:rPr>
                <w:rFonts w:cs="Arial"/>
                <w:b/>
                <w:sz w:val="18"/>
                <w:szCs w:val="18"/>
              </w:rPr>
              <w:t xml:space="preserve"> bevinding</w:t>
            </w:r>
          </w:p>
          <w:p w:rsidR="00B8339A" w:rsidRPr="0058058B" w:rsidRDefault="00B8339A" w:rsidP="002D2264">
            <w:pPr>
              <w:rPr>
                <w:rFonts w:cs="Arial"/>
                <w:sz w:val="18"/>
                <w:szCs w:val="18"/>
              </w:rPr>
            </w:pPr>
          </w:p>
          <w:p w:rsidR="00B8339A" w:rsidRPr="0058058B" w:rsidRDefault="00B8339A" w:rsidP="002D2264">
            <w:pPr>
              <w:rPr>
                <w:rFonts w:cs="Arial"/>
                <w:b/>
                <w:sz w:val="18"/>
                <w:szCs w:val="18"/>
              </w:rPr>
            </w:pPr>
          </w:p>
        </w:tc>
      </w:tr>
      <w:tr w:rsidR="00B8339A" w:rsidRPr="00F73DF5" w:rsidTr="002D2264">
        <w:trPr>
          <w:trHeight w:val="240"/>
          <w:tblHeader/>
        </w:trPr>
        <w:tc>
          <w:tcPr>
            <w:tcW w:w="3652" w:type="dxa"/>
            <w:shd w:val="clear" w:color="auto" w:fill="D9D9D9" w:themeFill="background1" w:themeFillShade="D9"/>
          </w:tcPr>
          <w:p w:rsidR="00B8339A" w:rsidRPr="00F73DF5" w:rsidRDefault="00B8339A" w:rsidP="002D2264">
            <w:pPr>
              <w:spacing w:line="300" w:lineRule="atLeast"/>
              <w:rPr>
                <w:rFonts w:asciiTheme="minorHAnsi" w:hAnsiTheme="minorHAnsi" w:cstheme="minorHAnsi"/>
                <w:b/>
                <w:u w:val="single"/>
              </w:rPr>
            </w:pPr>
          </w:p>
        </w:tc>
        <w:tc>
          <w:tcPr>
            <w:tcW w:w="1134" w:type="dxa"/>
            <w:shd w:val="clear" w:color="auto" w:fill="D9D9D9" w:themeFill="background1" w:themeFillShade="D9"/>
          </w:tcPr>
          <w:p w:rsidR="00B8339A" w:rsidRPr="00F73DF5" w:rsidRDefault="00B8339A" w:rsidP="002D2264">
            <w:pPr>
              <w:ind w:left="360"/>
              <w:rPr>
                <w:rFonts w:asciiTheme="minorHAnsi" w:hAnsiTheme="minorHAnsi" w:cstheme="minorHAnsi"/>
                <w:u w:val="single"/>
              </w:rPr>
            </w:pPr>
          </w:p>
        </w:tc>
        <w:tc>
          <w:tcPr>
            <w:tcW w:w="10064" w:type="dxa"/>
            <w:gridSpan w:val="4"/>
            <w:shd w:val="clear" w:color="auto" w:fill="D9D9D9" w:themeFill="background1" w:themeFillShade="D9"/>
          </w:tcPr>
          <w:p w:rsidR="00B8339A" w:rsidRPr="00F73DF5" w:rsidRDefault="00B8339A" w:rsidP="002D2264">
            <w:pPr>
              <w:ind w:left="34"/>
              <w:rPr>
                <w:rFonts w:asciiTheme="minorHAnsi" w:hAnsiTheme="minorHAnsi" w:cstheme="minorHAnsi"/>
                <w:u w:val="single"/>
              </w:rPr>
            </w:pPr>
          </w:p>
        </w:tc>
      </w:tr>
      <w:tr w:rsidR="00B8339A" w:rsidRPr="0058058B" w:rsidTr="002D2264">
        <w:trPr>
          <w:trHeight w:val="240"/>
          <w:tblHeader/>
        </w:trPr>
        <w:tc>
          <w:tcPr>
            <w:tcW w:w="3652" w:type="dxa"/>
            <w:shd w:val="clear" w:color="auto" w:fill="FFFFFF" w:themeFill="background1"/>
          </w:tcPr>
          <w:p w:rsidR="00B8339A" w:rsidRPr="00F73DF5" w:rsidRDefault="00B8339A" w:rsidP="002D2264">
            <w:pPr>
              <w:rPr>
                <w:rFonts w:asciiTheme="minorHAnsi" w:hAnsiTheme="minorHAnsi" w:cstheme="minorHAnsi"/>
                <w:i/>
              </w:rPr>
            </w:pPr>
            <w:r w:rsidRPr="00F73DF5">
              <w:rPr>
                <w:rFonts w:asciiTheme="minorHAnsi" w:hAnsiTheme="minorHAnsi" w:cstheme="minorHAnsi"/>
                <w:i/>
              </w:rPr>
              <w:t>Vragen</w:t>
            </w:r>
          </w:p>
        </w:tc>
        <w:tc>
          <w:tcPr>
            <w:tcW w:w="1134" w:type="dxa"/>
            <w:shd w:val="clear" w:color="auto" w:fill="FFFFFF" w:themeFill="background1"/>
          </w:tcPr>
          <w:p w:rsidR="00B8339A" w:rsidRPr="0058058B" w:rsidRDefault="00B8339A" w:rsidP="002D2264">
            <w:pPr>
              <w:rPr>
                <w:rFonts w:asciiTheme="minorHAnsi" w:hAnsiTheme="minorHAnsi" w:cstheme="minorHAnsi"/>
              </w:rPr>
            </w:pPr>
          </w:p>
        </w:tc>
        <w:tc>
          <w:tcPr>
            <w:tcW w:w="10064" w:type="dxa"/>
            <w:gridSpan w:val="4"/>
            <w:shd w:val="clear" w:color="auto" w:fill="FFFFFF" w:themeFill="background1"/>
          </w:tcPr>
          <w:p w:rsidR="00B8339A" w:rsidRPr="0058058B" w:rsidRDefault="00B8339A" w:rsidP="002D2264">
            <w:pPr>
              <w:rPr>
                <w:rFonts w:asciiTheme="minorHAnsi" w:hAnsiTheme="minorHAnsi" w:cstheme="minorHAnsi"/>
              </w:rPr>
            </w:pPr>
            <w:r>
              <w:rPr>
                <w:rFonts w:asciiTheme="minorHAnsi" w:hAnsiTheme="minorHAnsi" w:cstheme="minorHAnsi"/>
                <w:i/>
              </w:rPr>
              <w:t>Bevindingen</w:t>
            </w:r>
          </w:p>
        </w:tc>
      </w:tr>
      <w:tr w:rsidR="00B8339A" w:rsidRPr="0048418D" w:rsidTr="002D2264">
        <w:trPr>
          <w:trHeight w:val="240"/>
        </w:trPr>
        <w:tc>
          <w:tcPr>
            <w:tcW w:w="3652" w:type="dxa"/>
          </w:tcPr>
          <w:p w:rsidR="00B8339A" w:rsidRPr="00BF1BF6" w:rsidRDefault="00B8339A" w:rsidP="002D2264">
            <w:pPr>
              <w:rPr>
                <w:rFonts w:asciiTheme="minorHAnsi" w:hAnsiTheme="minorHAnsi" w:cstheme="minorHAnsi"/>
                <w:b/>
                <w:szCs w:val="20"/>
              </w:rPr>
            </w:pPr>
            <w:r w:rsidRPr="00BF1BF6">
              <w:rPr>
                <w:rFonts w:asciiTheme="minorHAnsi" w:hAnsiTheme="minorHAnsi" w:cstheme="minorHAnsi"/>
                <w:b/>
                <w:szCs w:val="20"/>
              </w:rPr>
              <w:t>1. Leiderschap en betrokkenheid</w:t>
            </w:r>
          </w:p>
          <w:p w:rsidR="00B8339A" w:rsidRPr="00BF1BF6" w:rsidRDefault="00B8339A" w:rsidP="002D2264">
            <w:pPr>
              <w:rPr>
                <w:rFonts w:asciiTheme="minorHAnsi" w:hAnsiTheme="minorHAnsi" w:cstheme="minorHAnsi"/>
                <w:szCs w:val="20"/>
              </w:rPr>
            </w:pPr>
            <w:r w:rsidRPr="00BF1BF6">
              <w:rPr>
                <w:rFonts w:asciiTheme="minorHAnsi" w:hAnsiTheme="minorHAnsi" w:cstheme="minorHAnsi"/>
                <w:szCs w:val="20"/>
              </w:rPr>
              <w:t>Hoe belangrijk is veiligheid? Wie of wat wordt verantwoordelijk geacht voor (on)veilig werken? Zijn er duidelijke regels en worden deze nageleefd? Stimuleert en beloont management goed gedrag? Geeft ze zelf het goede voorbeeld? Hoe is de communicatie over incidenten? Spreken managers en medewerkers elkaar op een positieve manier aan op onwenselijk gedrag?</w:t>
            </w:r>
          </w:p>
          <w:p w:rsidR="00B8339A" w:rsidRPr="00BF1BF6"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r w:rsidRPr="00BF1BF6">
              <w:rPr>
                <w:rFonts w:asciiTheme="minorHAnsi" w:hAnsiTheme="minorHAnsi" w:cstheme="minorHAnsi"/>
                <w:szCs w:val="20"/>
                <w:u w:val="single"/>
              </w:rPr>
              <w:t>Bedrijfskarakteristieken:</w:t>
            </w:r>
            <w:r w:rsidRPr="00BF1BF6">
              <w:rPr>
                <w:rFonts w:asciiTheme="minorHAnsi" w:hAnsiTheme="minorHAnsi" w:cstheme="minorHAnsi"/>
                <w:szCs w:val="20"/>
              </w:rPr>
              <w:t xml:space="preserve"> managementinteresse, medewerkersbetrokkenheid, prestatiebeloningen.</w:t>
            </w: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7C709E" w:rsidRDefault="007C709E"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Pr="009B3B74" w:rsidRDefault="00B8339A" w:rsidP="002D2264">
            <w:pPr>
              <w:rPr>
                <w:rFonts w:asciiTheme="minorHAnsi" w:hAnsiTheme="minorHAnsi" w:cstheme="minorHAnsi"/>
                <w:szCs w:val="20"/>
              </w:rPr>
            </w:pPr>
          </w:p>
        </w:tc>
        <w:tc>
          <w:tcPr>
            <w:tcW w:w="1134" w:type="dxa"/>
          </w:tcPr>
          <w:p w:rsidR="00B8339A" w:rsidRPr="00931165" w:rsidRDefault="00B8339A" w:rsidP="002D2264">
            <w:pPr>
              <w:ind w:left="34"/>
              <w:jc w:val="center"/>
              <w:rPr>
                <w:rFonts w:asciiTheme="minorHAnsi" w:hAnsiTheme="minorHAnsi" w:cstheme="minorHAnsi"/>
              </w:rPr>
            </w:pPr>
          </w:p>
        </w:tc>
        <w:tc>
          <w:tcPr>
            <w:tcW w:w="10064" w:type="dxa"/>
            <w:gridSpan w:val="4"/>
          </w:tcPr>
          <w:p w:rsidR="00B8339A" w:rsidRPr="00B3334A" w:rsidRDefault="00B8339A" w:rsidP="002D2264">
            <w:pPr>
              <w:rPr>
                <w:rFonts w:asciiTheme="minorHAnsi" w:hAnsiTheme="minorHAnsi" w:cstheme="minorHAnsi"/>
              </w:rPr>
            </w:pPr>
          </w:p>
        </w:tc>
      </w:tr>
      <w:tr w:rsidR="00B8339A" w:rsidRPr="0048418D" w:rsidTr="002D2264">
        <w:trPr>
          <w:trHeight w:val="240"/>
        </w:trPr>
        <w:tc>
          <w:tcPr>
            <w:tcW w:w="3652" w:type="dxa"/>
          </w:tcPr>
          <w:p w:rsidR="00B8339A" w:rsidRPr="00BF1BF6" w:rsidRDefault="00B8339A" w:rsidP="002D2264">
            <w:pPr>
              <w:rPr>
                <w:rFonts w:asciiTheme="minorHAnsi" w:hAnsiTheme="minorHAnsi" w:cstheme="minorHAnsi"/>
                <w:b/>
                <w:szCs w:val="20"/>
              </w:rPr>
            </w:pPr>
            <w:r w:rsidRPr="00BF1BF6">
              <w:rPr>
                <w:rFonts w:asciiTheme="minorHAnsi" w:hAnsiTheme="minorHAnsi" w:cstheme="minorHAnsi"/>
                <w:b/>
                <w:szCs w:val="20"/>
              </w:rPr>
              <w:lastRenderedPageBreak/>
              <w:t>2. Beleid en strategie</w:t>
            </w:r>
          </w:p>
          <w:p w:rsidR="00B8339A" w:rsidRPr="00BF1BF6" w:rsidRDefault="00B8339A" w:rsidP="002D2264">
            <w:pPr>
              <w:rPr>
                <w:rFonts w:asciiTheme="minorHAnsi" w:hAnsiTheme="minorHAnsi" w:cstheme="minorHAnsi"/>
                <w:szCs w:val="20"/>
              </w:rPr>
            </w:pPr>
            <w:r w:rsidRPr="00BF1BF6">
              <w:rPr>
                <w:rFonts w:asciiTheme="minorHAnsi" w:hAnsiTheme="minorHAnsi" w:cstheme="minorHAnsi"/>
                <w:szCs w:val="20"/>
              </w:rPr>
              <w:t>Staat veiligheid hoog op de strategische kalender? Wat is de visie? Is veiligheid volledig geïntegreerd in de managementcyclus. Vinden er regelmatig bewustzijnsacties plaats? In hoeverre worden investeringen in veiligheidsgedrag gezien als een nuttige bijdrage aan de winst?</w:t>
            </w:r>
          </w:p>
          <w:p w:rsidR="00B8339A" w:rsidRPr="00BF1BF6"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r w:rsidRPr="00BF1BF6">
              <w:rPr>
                <w:rFonts w:asciiTheme="minorHAnsi" w:hAnsiTheme="minorHAnsi" w:cstheme="minorHAnsi"/>
                <w:szCs w:val="20"/>
                <w:u w:val="single"/>
              </w:rPr>
              <w:t>Bedrijfskarakteristieken:</w:t>
            </w:r>
            <w:r w:rsidRPr="00BF1BF6">
              <w:rPr>
                <w:rFonts w:asciiTheme="minorHAnsi" w:hAnsiTheme="minorHAnsi" w:cstheme="minorHAnsi"/>
                <w:szCs w:val="20"/>
              </w:rPr>
              <w:t xml:space="preserve"> </w:t>
            </w:r>
          </w:p>
          <w:p w:rsidR="00B8339A" w:rsidRDefault="00B8339A" w:rsidP="002D2264">
            <w:pPr>
              <w:rPr>
                <w:rFonts w:asciiTheme="minorHAnsi" w:hAnsiTheme="minorHAnsi" w:cstheme="minorHAnsi"/>
                <w:szCs w:val="20"/>
              </w:rPr>
            </w:pPr>
            <w:r w:rsidRPr="00BF1BF6">
              <w:rPr>
                <w:rFonts w:asciiTheme="minorHAnsi" w:hAnsiTheme="minorHAnsi" w:cstheme="minorHAnsi"/>
                <w:szCs w:val="20"/>
              </w:rPr>
              <w:t>veroorzakers ongevallen, winstgevendheid en continuïteit.</w:t>
            </w: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7C709E" w:rsidRDefault="007C709E" w:rsidP="002D2264">
            <w:pPr>
              <w:rPr>
                <w:rFonts w:asciiTheme="minorHAnsi" w:hAnsiTheme="minorHAnsi" w:cstheme="minorHAnsi"/>
                <w:szCs w:val="20"/>
              </w:rPr>
            </w:pPr>
          </w:p>
          <w:p w:rsidR="007C709E" w:rsidRDefault="007C709E"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Pr="00096EC6" w:rsidRDefault="00B8339A" w:rsidP="002D2264">
            <w:pPr>
              <w:rPr>
                <w:rFonts w:asciiTheme="minorHAnsi" w:hAnsiTheme="minorHAnsi" w:cstheme="minorHAnsi"/>
                <w:szCs w:val="20"/>
              </w:rPr>
            </w:pPr>
          </w:p>
        </w:tc>
        <w:tc>
          <w:tcPr>
            <w:tcW w:w="1134" w:type="dxa"/>
          </w:tcPr>
          <w:p w:rsidR="00B8339A" w:rsidRPr="00654963" w:rsidRDefault="00B8339A" w:rsidP="002D2264">
            <w:pPr>
              <w:ind w:left="360"/>
              <w:rPr>
                <w:rFonts w:asciiTheme="minorHAnsi" w:hAnsiTheme="minorHAnsi" w:cstheme="minorHAnsi"/>
              </w:rPr>
            </w:pPr>
          </w:p>
        </w:tc>
        <w:tc>
          <w:tcPr>
            <w:tcW w:w="10064" w:type="dxa"/>
            <w:gridSpan w:val="4"/>
          </w:tcPr>
          <w:p w:rsidR="00B8339A" w:rsidRDefault="00B8339A" w:rsidP="002D2264">
            <w:pPr>
              <w:ind w:left="34"/>
              <w:rPr>
                <w:rFonts w:asciiTheme="minorHAnsi" w:hAnsiTheme="minorHAnsi" w:cstheme="minorHAnsi"/>
                <w:i/>
              </w:rPr>
            </w:pPr>
          </w:p>
          <w:p w:rsidR="00B8339A" w:rsidRPr="00B3334A" w:rsidRDefault="00B8339A" w:rsidP="002D2264">
            <w:pPr>
              <w:ind w:left="34"/>
              <w:rPr>
                <w:rFonts w:asciiTheme="minorHAnsi" w:hAnsiTheme="minorHAnsi" w:cstheme="minorHAnsi"/>
              </w:rPr>
            </w:pPr>
          </w:p>
        </w:tc>
      </w:tr>
      <w:tr w:rsidR="00B8339A" w:rsidRPr="0048418D" w:rsidTr="002D2264">
        <w:trPr>
          <w:trHeight w:val="240"/>
        </w:trPr>
        <w:tc>
          <w:tcPr>
            <w:tcW w:w="3652" w:type="dxa"/>
          </w:tcPr>
          <w:p w:rsidR="00B8339A" w:rsidRPr="00BF1BF6" w:rsidRDefault="00B8339A" w:rsidP="002D2264">
            <w:pPr>
              <w:rPr>
                <w:rFonts w:asciiTheme="minorHAnsi" w:hAnsiTheme="minorHAnsi" w:cstheme="minorHAnsi"/>
                <w:b/>
                <w:szCs w:val="20"/>
              </w:rPr>
            </w:pPr>
            <w:r w:rsidRPr="00BF1BF6">
              <w:rPr>
                <w:rFonts w:asciiTheme="minorHAnsi" w:hAnsiTheme="minorHAnsi" w:cstheme="minorHAnsi"/>
                <w:b/>
                <w:szCs w:val="20"/>
              </w:rPr>
              <w:t>3. Organisatie en opdrachtnemers</w:t>
            </w:r>
          </w:p>
          <w:p w:rsidR="00B8339A" w:rsidRPr="00BF1BF6" w:rsidRDefault="00B8339A" w:rsidP="002D2264">
            <w:pPr>
              <w:rPr>
                <w:rFonts w:asciiTheme="minorHAnsi" w:hAnsiTheme="minorHAnsi" w:cstheme="minorHAnsi"/>
                <w:szCs w:val="20"/>
              </w:rPr>
            </w:pPr>
            <w:r w:rsidRPr="00BF1BF6">
              <w:rPr>
                <w:rFonts w:asciiTheme="minorHAnsi" w:hAnsiTheme="minorHAnsi" w:cstheme="minorHAnsi"/>
                <w:szCs w:val="20"/>
              </w:rPr>
              <w:t>Worden opdrachtnemers geselecteerd op hun veiligheidsgedrag en prestaties? Is er aandacht voor veiligheid bij het contracteren van onderaannemers? Hoe worden nieuwe medewerkers geselecteerd en ingewerkt? Is bewust veilig werken opgenomen in de competentieprofielen. Zijn medewerkers gemotiveerd om zich bij te scholen/trainen? Komen hier ook veiligheidsissues aan de orde? Zijn veiligheidsmedewerkers deskundig en competent? Kan een veiligheidsfunctionaris direct de hoogste baas aanspreken?</w:t>
            </w:r>
          </w:p>
          <w:p w:rsidR="00B8339A" w:rsidRPr="00BF1BF6"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r w:rsidRPr="00BF1BF6">
              <w:rPr>
                <w:rFonts w:asciiTheme="minorHAnsi" w:hAnsiTheme="minorHAnsi" w:cstheme="minorHAnsi"/>
                <w:szCs w:val="20"/>
                <w:u w:val="single"/>
              </w:rPr>
              <w:t>Bedrijfskarakteristieken:</w:t>
            </w:r>
            <w:r w:rsidRPr="00BF1BF6">
              <w:rPr>
                <w:rFonts w:asciiTheme="minorHAnsi" w:hAnsiTheme="minorHAnsi" w:cstheme="minorHAnsi"/>
                <w:szCs w:val="20"/>
              </w:rPr>
              <w:t xml:space="preserve"> </w:t>
            </w:r>
          </w:p>
          <w:p w:rsidR="00B8339A" w:rsidRDefault="00B8339A" w:rsidP="002D2264">
            <w:pPr>
              <w:rPr>
                <w:rFonts w:asciiTheme="minorHAnsi" w:hAnsiTheme="minorHAnsi" w:cstheme="minorHAnsi"/>
                <w:szCs w:val="20"/>
              </w:rPr>
            </w:pPr>
            <w:r w:rsidRPr="00BF1BF6">
              <w:rPr>
                <w:rFonts w:asciiTheme="minorHAnsi" w:hAnsiTheme="minorHAnsi" w:cstheme="minorHAnsi"/>
                <w:szCs w:val="20"/>
              </w:rPr>
              <w:t>opdrachtnemers, competentie en training, afdeling V&amp;G.</w:t>
            </w:r>
          </w:p>
          <w:p w:rsidR="00B8339A" w:rsidRDefault="00B8339A" w:rsidP="002D2264">
            <w:pPr>
              <w:rPr>
                <w:rFonts w:asciiTheme="minorHAnsi" w:hAnsiTheme="minorHAnsi" w:cstheme="minorHAnsi"/>
                <w:szCs w:val="20"/>
              </w:rPr>
            </w:pPr>
          </w:p>
          <w:p w:rsidR="002C27E6" w:rsidRPr="00096EC6" w:rsidRDefault="002C27E6" w:rsidP="002D2264">
            <w:pPr>
              <w:rPr>
                <w:rFonts w:asciiTheme="minorHAnsi" w:hAnsiTheme="minorHAnsi" w:cstheme="minorHAnsi"/>
                <w:szCs w:val="20"/>
              </w:rPr>
            </w:pPr>
          </w:p>
        </w:tc>
        <w:tc>
          <w:tcPr>
            <w:tcW w:w="1134" w:type="dxa"/>
          </w:tcPr>
          <w:p w:rsidR="00B8339A" w:rsidRPr="00654963" w:rsidRDefault="00B8339A" w:rsidP="002D2264">
            <w:pPr>
              <w:ind w:left="360"/>
              <w:rPr>
                <w:rFonts w:asciiTheme="minorHAnsi" w:hAnsiTheme="minorHAnsi" w:cstheme="minorHAnsi"/>
              </w:rPr>
            </w:pPr>
          </w:p>
        </w:tc>
        <w:tc>
          <w:tcPr>
            <w:tcW w:w="10064" w:type="dxa"/>
            <w:gridSpan w:val="4"/>
          </w:tcPr>
          <w:p w:rsidR="00B8339A" w:rsidRPr="00B3334A" w:rsidRDefault="00B8339A" w:rsidP="002D2264">
            <w:pPr>
              <w:ind w:left="34"/>
              <w:rPr>
                <w:rFonts w:asciiTheme="minorHAnsi" w:hAnsiTheme="minorHAnsi" w:cstheme="minorHAnsi"/>
              </w:rPr>
            </w:pPr>
          </w:p>
        </w:tc>
      </w:tr>
      <w:tr w:rsidR="00B8339A" w:rsidRPr="00480F36" w:rsidTr="002D2264">
        <w:trPr>
          <w:trHeight w:val="240"/>
        </w:trPr>
        <w:tc>
          <w:tcPr>
            <w:tcW w:w="3652" w:type="dxa"/>
          </w:tcPr>
          <w:p w:rsidR="00B8339A" w:rsidRPr="00BF1BF6" w:rsidRDefault="00B8339A" w:rsidP="002D2264">
            <w:pPr>
              <w:rPr>
                <w:rFonts w:asciiTheme="minorHAnsi" w:hAnsiTheme="minorHAnsi" w:cstheme="minorHAnsi"/>
                <w:b/>
                <w:szCs w:val="20"/>
              </w:rPr>
            </w:pPr>
            <w:r w:rsidRPr="00BF1BF6">
              <w:rPr>
                <w:rFonts w:asciiTheme="minorHAnsi" w:hAnsiTheme="minorHAnsi" w:cstheme="minorHAnsi"/>
                <w:b/>
                <w:szCs w:val="20"/>
              </w:rPr>
              <w:lastRenderedPageBreak/>
              <w:t>4. Werkplek en procedures</w:t>
            </w:r>
          </w:p>
          <w:p w:rsidR="00B8339A" w:rsidRPr="00BF1BF6" w:rsidRDefault="00B8339A" w:rsidP="002D2264">
            <w:pPr>
              <w:rPr>
                <w:rFonts w:asciiTheme="minorHAnsi" w:hAnsiTheme="minorHAnsi" w:cstheme="minorHAnsi"/>
                <w:szCs w:val="20"/>
              </w:rPr>
            </w:pPr>
            <w:r w:rsidRPr="00BF1BF6">
              <w:rPr>
                <w:rFonts w:asciiTheme="minorHAnsi" w:hAnsiTheme="minorHAnsi" w:cstheme="minorHAnsi"/>
                <w:szCs w:val="20"/>
              </w:rPr>
              <w:t>Hoe bewust is men zich van risico’s en wat wordt er aan gedaan om het veiligheidsbewustzijn op de werkplek zo optimaal mogelijk te laten zijn? Wordt er volgens regels en protocollen gewerkt? Zijn deze afgestemd op de gebruikers? Worden verbeterafspraken in het verlengde van een onderzoek altijd opgevolgd?</w:t>
            </w:r>
          </w:p>
          <w:p w:rsidR="00B8339A" w:rsidRPr="00BF1BF6"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r w:rsidRPr="00BF1BF6">
              <w:rPr>
                <w:rFonts w:asciiTheme="minorHAnsi" w:hAnsiTheme="minorHAnsi" w:cstheme="minorHAnsi"/>
                <w:szCs w:val="20"/>
                <w:u w:val="single"/>
              </w:rPr>
              <w:t>Bedrijfskarakteristieken:</w:t>
            </w:r>
            <w:r w:rsidRPr="00BF1BF6">
              <w:rPr>
                <w:rFonts w:asciiTheme="minorHAnsi" w:hAnsiTheme="minorHAnsi" w:cstheme="minorHAnsi"/>
                <w:szCs w:val="20"/>
              </w:rPr>
              <w:t xml:space="preserve"> </w:t>
            </w:r>
          </w:p>
          <w:p w:rsidR="00B8339A" w:rsidRDefault="00B8339A" w:rsidP="002D2264">
            <w:pPr>
              <w:rPr>
                <w:rFonts w:asciiTheme="minorHAnsi" w:hAnsiTheme="minorHAnsi" w:cstheme="minorHAnsi"/>
                <w:szCs w:val="20"/>
              </w:rPr>
            </w:pPr>
            <w:r w:rsidRPr="00BF1BF6">
              <w:rPr>
                <w:rFonts w:asciiTheme="minorHAnsi" w:hAnsiTheme="minorHAnsi" w:cstheme="minorHAnsi"/>
                <w:szCs w:val="20"/>
              </w:rPr>
              <w:t>werkplanning, werkplekveiligheid, procedures.</w:t>
            </w: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7C709E" w:rsidRDefault="007C709E" w:rsidP="002D2264">
            <w:pPr>
              <w:rPr>
                <w:rFonts w:asciiTheme="minorHAnsi" w:hAnsiTheme="minorHAnsi" w:cstheme="minorHAnsi"/>
                <w:szCs w:val="20"/>
              </w:rPr>
            </w:pPr>
          </w:p>
          <w:p w:rsidR="007C709E" w:rsidRDefault="007C709E" w:rsidP="002D2264">
            <w:pPr>
              <w:rPr>
                <w:rFonts w:asciiTheme="minorHAnsi" w:hAnsiTheme="minorHAnsi" w:cstheme="minorHAnsi"/>
                <w:szCs w:val="20"/>
              </w:rPr>
            </w:pPr>
          </w:p>
          <w:p w:rsidR="007C709E" w:rsidRDefault="007C709E" w:rsidP="002D2264">
            <w:pPr>
              <w:rPr>
                <w:rFonts w:asciiTheme="minorHAnsi" w:hAnsiTheme="minorHAnsi" w:cstheme="minorHAnsi"/>
                <w:szCs w:val="20"/>
              </w:rPr>
            </w:pPr>
          </w:p>
          <w:p w:rsidR="00B8339A" w:rsidRPr="00770B45" w:rsidRDefault="00B8339A" w:rsidP="002D2264">
            <w:pPr>
              <w:rPr>
                <w:rFonts w:asciiTheme="minorHAnsi" w:hAnsiTheme="minorHAnsi" w:cstheme="minorHAnsi"/>
                <w:szCs w:val="20"/>
              </w:rPr>
            </w:pPr>
          </w:p>
        </w:tc>
        <w:tc>
          <w:tcPr>
            <w:tcW w:w="1134" w:type="dxa"/>
          </w:tcPr>
          <w:p w:rsidR="00B8339A" w:rsidRPr="00BC122E" w:rsidRDefault="00B8339A" w:rsidP="002D2264">
            <w:pPr>
              <w:ind w:left="360"/>
              <w:rPr>
                <w:rFonts w:asciiTheme="minorHAnsi" w:hAnsiTheme="minorHAnsi" w:cstheme="minorHAnsi"/>
                <w:color w:val="0070C0"/>
              </w:rPr>
            </w:pPr>
          </w:p>
        </w:tc>
        <w:tc>
          <w:tcPr>
            <w:tcW w:w="10064" w:type="dxa"/>
            <w:gridSpan w:val="4"/>
          </w:tcPr>
          <w:p w:rsidR="00B8339A" w:rsidRPr="00061ACA" w:rsidRDefault="00B8339A" w:rsidP="00B8339A">
            <w:pPr>
              <w:ind w:left="34"/>
              <w:rPr>
                <w:rFonts w:asciiTheme="minorHAnsi" w:hAnsiTheme="minorHAnsi" w:cstheme="minorHAnsi"/>
                <w:i/>
              </w:rPr>
            </w:pPr>
          </w:p>
        </w:tc>
      </w:tr>
      <w:tr w:rsidR="00B8339A" w:rsidRPr="0048418D" w:rsidTr="002D2264">
        <w:trPr>
          <w:trHeight w:val="240"/>
        </w:trPr>
        <w:tc>
          <w:tcPr>
            <w:tcW w:w="3652" w:type="dxa"/>
          </w:tcPr>
          <w:p w:rsidR="00B8339A" w:rsidRPr="00BF1BF6" w:rsidRDefault="00B8339A" w:rsidP="002D2264">
            <w:pPr>
              <w:rPr>
                <w:rFonts w:asciiTheme="minorHAnsi" w:hAnsiTheme="minorHAnsi" w:cstheme="minorHAnsi"/>
                <w:b/>
              </w:rPr>
            </w:pPr>
            <w:r w:rsidRPr="00BF1BF6">
              <w:rPr>
                <w:rFonts w:asciiTheme="minorHAnsi" w:hAnsiTheme="minorHAnsi" w:cstheme="minorHAnsi"/>
                <w:b/>
              </w:rPr>
              <w:t>5. Afwijkingen en communicatie</w:t>
            </w:r>
          </w:p>
          <w:p w:rsidR="00B8339A" w:rsidRPr="00BF1BF6" w:rsidRDefault="00B8339A" w:rsidP="002D2264">
            <w:pPr>
              <w:rPr>
                <w:rFonts w:asciiTheme="minorHAnsi" w:hAnsiTheme="minorHAnsi" w:cstheme="minorHAnsi"/>
              </w:rPr>
            </w:pPr>
            <w:r w:rsidRPr="00BF1BF6">
              <w:rPr>
                <w:rFonts w:asciiTheme="minorHAnsi" w:hAnsiTheme="minorHAnsi" w:cstheme="minorHAnsi"/>
              </w:rPr>
              <w:t>Hoe is de meldcultuur en wat wordt er met de meldingen gedaan? Wordt regelmatig de werkplek geïnspecteerd? Wordt er van incidenten geleerd? Worden veranderingen naar aanleiding van incidenten daadwerkelijk geïmplementeerd en geëvalueerd? Wordt er voldoende gecommuniceerd en geëvalueerd?</w:t>
            </w:r>
          </w:p>
          <w:p w:rsidR="00B8339A" w:rsidRPr="00BF1BF6" w:rsidRDefault="00B8339A" w:rsidP="002D2264">
            <w:pPr>
              <w:rPr>
                <w:rFonts w:asciiTheme="minorHAnsi" w:hAnsiTheme="minorHAnsi" w:cstheme="minorHAnsi"/>
              </w:rPr>
            </w:pPr>
          </w:p>
          <w:p w:rsidR="00B8339A" w:rsidRDefault="00B8339A" w:rsidP="002D2264">
            <w:pPr>
              <w:rPr>
                <w:rFonts w:asciiTheme="minorHAnsi" w:hAnsiTheme="minorHAnsi" w:cstheme="minorHAnsi"/>
              </w:rPr>
            </w:pPr>
            <w:r w:rsidRPr="00BF1BF6">
              <w:rPr>
                <w:rFonts w:asciiTheme="minorHAnsi" w:hAnsiTheme="minorHAnsi" w:cstheme="minorHAnsi"/>
                <w:u w:val="single"/>
              </w:rPr>
              <w:t>Bedrijfskarakteristieken:</w:t>
            </w:r>
            <w:r w:rsidRPr="00BF1BF6">
              <w:rPr>
                <w:rFonts w:asciiTheme="minorHAnsi" w:hAnsiTheme="minorHAnsi" w:cstheme="minorHAnsi"/>
              </w:rPr>
              <w:t xml:space="preserve"> </w:t>
            </w:r>
          </w:p>
          <w:p w:rsidR="00B8339A" w:rsidRDefault="00B8339A" w:rsidP="002D2264">
            <w:pPr>
              <w:rPr>
                <w:rFonts w:asciiTheme="minorHAnsi" w:hAnsiTheme="minorHAnsi" w:cstheme="minorHAnsi"/>
              </w:rPr>
            </w:pPr>
            <w:r w:rsidRPr="00BF1BF6">
              <w:rPr>
                <w:rFonts w:asciiTheme="minorHAnsi" w:hAnsiTheme="minorHAnsi" w:cstheme="minorHAnsi"/>
              </w:rPr>
              <w:t>melding, onderzoek en opvolging van incidenten, dagelijkse controle, bijeenkomsten.</w:t>
            </w:r>
          </w:p>
          <w:p w:rsidR="00B8339A" w:rsidRDefault="00B8339A" w:rsidP="002D2264">
            <w:pPr>
              <w:rPr>
                <w:rFonts w:asciiTheme="minorHAnsi" w:hAnsiTheme="minorHAnsi" w:cstheme="minorHAnsi"/>
              </w:rPr>
            </w:pPr>
          </w:p>
          <w:p w:rsidR="00B8339A" w:rsidRDefault="00B8339A" w:rsidP="002D2264">
            <w:pPr>
              <w:rPr>
                <w:rFonts w:asciiTheme="minorHAnsi" w:hAnsiTheme="minorHAnsi" w:cstheme="minorHAnsi"/>
              </w:rPr>
            </w:pPr>
          </w:p>
          <w:p w:rsidR="00B8339A" w:rsidRDefault="00B8339A" w:rsidP="002D2264">
            <w:pPr>
              <w:rPr>
                <w:rFonts w:asciiTheme="minorHAnsi" w:hAnsiTheme="minorHAnsi" w:cstheme="minorHAnsi"/>
              </w:rPr>
            </w:pPr>
          </w:p>
          <w:p w:rsidR="007C709E" w:rsidRDefault="007C709E" w:rsidP="002D2264">
            <w:pPr>
              <w:rPr>
                <w:rFonts w:asciiTheme="minorHAnsi" w:hAnsiTheme="minorHAnsi" w:cstheme="minorHAnsi"/>
              </w:rPr>
            </w:pPr>
          </w:p>
          <w:p w:rsidR="007C709E" w:rsidRDefault="007C709E" w:rsidP="002D2264">
            <w:pPr>
              <w:rPr>
                <w:rFonts w:asciiTheme="minorHAnsi" w:hAnsiTheme="minorHAnsi" w:cstheme="minorHAnsi"/>
              </w:rPr>
            </w:pPr>
          </w:p>
          <w:p w:rsidR="00B8339A" w:rsidRPr="003161D4" w:rsidRDefault="00B8339A" w:rsidP="002D2264">
            <w:pPr>
              <w:rPr>
                <w:rFonts w:asciiTheme="minorHAnsi" w:hAnsiTheme="minorHAnsi" w:cstheme="minorHAnsi"/>
              </w:rPr>
            </w:pPr>
          </w:p>
        </w:tc>
        <w:tc>
          <w:tcPr>
            <w:tcW w:w="1134" w:type="dxa"/>
          </w:tcPr>
          <w:p w:rsidR="00B8339A" w:rsidRPr="00654963" w:rsidRDefault="00B8339A" w:rsidP="002D2264">
            <w:pPr>
              <w:ind w:left="34"/>
              <w:jc w:val="center"/>
              <w:rPr>
                <w:rFonts w:asciiTheme="minorHAnsi" w:hAnsiTheme="minorHAnsi" w:cstheme="minorHAnsi"/>
              </w:rPr>
            </w:pPr>
          </w:p>
        </w:tc>
        <w:tc>
          <w:tcPr>
            <w:tcW w:w="10064" w:type="dxa"/>
            <w:gridSpan w:val="4"/>
          </w:tcPr>
          <w:p w:rsidR="00B8339A" w:rsidRPr="00491B2A" w:rsidRDefault="00B8339A" w:rsidP="002D2264">
            <w:pPr>
              <w:ind w:left="34"/>
              <w:rPr>
                <w:rFonts w:asciiTheme="minorHAnsi" w:hAnsiTheme="minorHAnsi" w:cstheme="minorHAnsi"/>
                <w:i/>
              </w:rPr>
            </w:pPr>
          </w:p>
        </w:tc>
      </w:tr>
      <w:tr w:rsidR="00B8339A" w:rsidRPr="0048418D" w:rsidTr="002D2264">
        <w:trPr>
          <w:trHeight w:val="240"/>
        </w:trPr>
        <w:tc>
          <w:tcPr>
            <w:tcW w:w="3652" w:type="dxa"/>
          </w:tcPr>
          <w:p w:rsidR="00B8339A" w:rsidRPr="00BF1BF6" w:rsidRDefault="00B8339A" w:rsidP="002D2264">
            <w:pPr>
              <w:rPr>
                <w:rFonts w:asciiTheme="minorHAnsi" w:hAnsiTheme="minorHAnsi" w:cstheme="minorHAnsi"/>
                <w:b/>
                <w:szCs w:val="20"/>
              </w:rPr>
            </w:pPr>
            <w:r w:rsidRPr="00BF1BF6">
              <w:rPr>
                <w:rFonts w:asciiTheme="minorHAnsi" w:hAnsiTheme="minorHAnsi" w:cstheme="minorHAnsi"/>
                <w:b/>
                <w:szCs w:val="20"/>
              </w:rPr>
              <w:lastRenderedPageBreak/>
              <w:t>6. Audits en statistieken</w:t>
            </w:r>
          </w:p>
          <w:p w:rsidR="00B8339A" w:rsidRPr="00BF1BF6" w:rsidRDefault="00B8339A" w:rsidP="002D2264">
            <w:pPr>
              <w:rPr>
                <w:rFonts w:asciiTheme="minorHAnsi" w:hAnsiTheme="minorHAnsi" w:cstheme="minorHAnsi"/>
                <w:szCs w:val="20"/>
              </w:rPr>
            </w:pPr>
            <w:r w:rsidRPr="00BF1BF6">
              <w:rPr>
                <w:rFonts w:asciiTheme="minorHAnsi" w:hAnsiTheme="minorHAnsi" w:cstheme="minorHAnsi"/>
                <w:szCs w:val="20"/>
              </w:rPr>
              <w:t>Worden er specifieke audits gehouden op veiligheidsgedrag? Gebruikt het bedrijf statistieken voor verbetering?</w:t>
            </w:r>
          </w:p>
          <w:p w:rsidR="00B8339A" w:rsidRPr="00BF1BF6"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r w:rsidRPr="00BF1BF6">
              <w:rPr>
                <w:rFonts w:asciiTheme="minorHAnsi" w:hAnsiTheme="minorHAnsi" w:cstheme="minorHAnsi"/>
                <w:szCs w:val="20"/>
                <w:u w:val="single"/>
              </w:rPr>
              <w:t>Bedrijfskarakteristieken:</w:t>
            </w:r>
          </w:p>
          <w:p w:rsidR="00B8339A" w:rsidRDefault="00B8339A" w:rsidP="002D2264">
            <w:pPr>
              <w:rPr>
                <w:rFonts w:asciiTheme="minorHAnsi" w:hAnsiTheme="minorHAnsi" w:cstheme="minorHAnsi"/>
                <w:szCs w:val="20"/>
              </w:rPr>
            </w:pPr>
            <w:r w:rsidRPr="00BF1BF6">
              <w:rPr>
                <w:rFonts w:asciiTheme="minorHAnsi" w:hAnsiTheme="minorHAnsi" w:cstheme="minorHAnsi"/>
                <w:szCs w:val="20"/>
              </w:rPr>
              <w:t>audits en reviews, trends en statistieken.</w:t>
            </w: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Pr="00BF1BF6" w:rsidRDefault="00B8339A" w:rsidP="002D2264">
            <w:pPr>
              <w:rPr>
                <w:rFonts w:asciiTheme="minorHAnsi" w:hAnsiTheme="minorHAnsi" w:cstheme="minorHAnsi"/>
                <w:szCs w:val="20"/>
              </w:rPr>
            </w:pPr>
          </w:p>
        </w:tc>
        <w:tc>
          <w:tcPr>
            <w:tcW w:w="1134" w:type="dxa"/>
          </w:tcPr>
          <w:p w:rsidR="00B8339A" w:rsidRPr="00654963" w:rsidRDefault="00B8339A" w:rsidP="002D2264">
            <w:pPr>
              <w:ind w:left="360"/>
              <w:rPr>
                <w:rFonts w:asciiTheme="minorHAnsi" w:hAnsiTheme="minorHAnsi" w:cstheme="minorHAnsi"/>
              </w:rPr>
            </w:pPr>
          </w:p>
        </w:tc>
        <w:tc>
          <w:tcPr>
            <w:tcW w:w="10064" w:type="dxa"/>
            <w:gridSpan w:val="4"/>
          </w:tcPr>
          <w:p w:rsidR="00B8339A" w:rsidRPr="004C48EB" w:rsidRDefault="00B8339A" w:rsidP="002D2264">
            <w:pPr>
              <w:ind w:left="34"/>
              <w:rPr>
                <w:rFonts w:asciiTheme="minorHAnsi" w:hAnsiTheme="minorHAnsi" w:cstheme="minorHAnsi"/>
              </w:rPr>
            </w:pPr>
          </w:p>
          <w:p w:rsidR="00B8339A" w:rsidRPr="004C48EB" w:rsidRDefault="00B8339A" w:rsidP="002D2264">
            <w:pPr>
              <w:ind w:left="34"/>
              <w:rPr>
                <w:rFonts w:asciiTheme="minorHAnsi" w:hAnsiTheme="minorHAnsi" w:cstheme="minorHAnsi"/>
                <w:i/>
              </w:rPr>
            </w:pPr>
          </w:p>
        </w:tc>
      </w:tr>
    </w:tbl>
    <w:p w:rsidR="00B8339A" w:rsidRDefault="00B8339A" w:rsidP="00B8339A">
      <w:pPr>
        <w:rPr>
          <w:rFonts w:cs="Arial"/>
          <w:szCs w:val="20"/>
        </w:rPr>
      </w:pPr>
    </w:p>
    <w:p w:rsidR="00B8339A" w:rsidRDefault="00B8339A">
      <w:pPr>
        <w:spacing w:after="160" w:line="259" w:lineRule="auto"/>
        <w:rPr>
          <w:rFonts w:cs="Arial"/>
          <w:szCs w:val="20"/>
        </w:rPr>
      </w:pPr>
      <w:r>
        <w:rPr>
          <w:rFonts w:cs="Arial"/>
          <w:szCs w:val="20"/>
        </w:rPr>
        <w:br w:type="page"/>
      </w:r>
    </w:p>
    <w:p w:rsidR="00B8339A" w:rsidRPr="0048418D" w:rsidRDefault="00B8339A" w:rsidP="00B8339A">
      <w:pPr>
        <w:rPr>
          <w:rFonts w:cs="Arial"/>
          <w:szCs w:val="20"/>
        </w:rPr>
      </w:pPr>
    </w:p>
    <w:tbl>
      <w:tblPr>
        <w:tblStyle w:val="Tabelraster"/>
        <w:tblW w:w="14850" w:type="dxa"/>
        <w:tblLayout w:type="fixed"/>
        <w:tblLook w:val="04A0" w:firstRow="1" w:lastRow="0" w:firstColumn="1" w:lastColumn="0" w:noHBand="0" w:noVBand="1"/>
      </w:tblPr>
      <w:tblGrid>
        <w:gridCol w:w="3652"/>
        <w:gridCol w:w="1134"/>
        <w:gridCol w:w="10064"/>
      </w:tblGrid>
      <w:tr w:rsidR="00B8339A" w:rsidRPr="004C48EB" w:rsidTr="002D2264">
        <w:trPr>
          <w:trHeight w:val="240"/>
        </w:trPr>
        <w:tc>
          <w:tcPr>
            <w:tcW w:w="3652" w:type="dxa"/>
          </w:tcPr>
          <w:p w:rsidR="007C709E" w:rsidRDefault="00B8339A" w:rsidP="002D2264">
            <w:pPr>
              <w:rPr>
                <w:rFonts w:asciiTheme="minorHAnsi" w:hAnsiTheme="minorHAnsi" w:cstheme="minorHAnsi"/>
                <w:b/>
                <w:szCs w:val="20"/>
              </w:rPr>
            </w:pPr>
            <w:r>
              <w:rPr>
                <w:rFonts w:asciiTheme="minorHAnsi" w:hAnsiTheme="minorHAnsi" w:cstheme="minorHAnsi"/>
                <w:b/>
                <w:szCs w:val="20"/>
              </w:rPr>
              <w:t>7</w:t>
            </w:r>
            <w:r w:rsidRPr="00BF1BF6">
              <w:rPr>
                <w:rFonts w:asciiTheme="minorHAnsi" w:hAnsiTheme="minorHAnsi" w:cstheme="minorHAnsi"/>
                <w:b/>
                <w:szCs w:val="20"/>
              </w:rPr>
              <w:t xml:space="preserve">. </w:t>
            </w:r>
            <w:r>
              <w:rPr>
                <w:rFonts w:asciiTheme="minorHAnsi" w:hAnsiTheme="minorHAnsi" w:cstheme="minorHAnsi"/>
                <w:b/>
                <w:szCs w:val="20"/>
              </w:rPr>
              <w:t>Evaluatie en leerpunten</w:t>
            </w:r>
          </w:p>
          <w:p w:rsidR="00B8339A" w:rsidRDefault="00B8339A" w:rsidP="002D2264">
            <w:pPr>
              <w:rPr>
                <w:rFonts w:asciiTheme="minorHAnsi" w:hAnsiTheme="minorHAnsi" w:cstheme="minorHAnsi"/>
                <w:szCs w:val="20"/>
              </w:rPr>
            </w:pPr>
            <w:r>
              <w:rPr>
                <w:rFonts w:asciiTheme="minorHAnsi" w:hAnsiTheme="minorHAnsi" w:cstheme="minorHAnsi"/>
                <w:szCs w:val="20"/>
              </w:rPr>
              <w:t>Welke punten kunnen worden meegenomen in de branche om veiligheidsbewustzijn te verhogen.</w:t>
            </w:r>
          </w:p>
          <w:p w:rsidR="007C709E" w:rsidRDefault="007C709E" w:rsidP="002D2264">
            <w:pPr>
              <w:rPr>
                <w:rFonts w:asciiTheme="minorHAnsi" w:hAnsiTheme="minorHAnsi" w:cstheme="minorHAnsi"/>
                <w:szCs w:val="20"/>
              </w:rPr>
            </w:pPr>
          </w:p>
          <w:p w:rsidR="00B8339A" w:rsidRPr="00BF1BF6" w:rsidRDefault="00B8339A" w:rsidP="002D2264">
            <w:pPr>
              <w:rPr>
                <w:rFonts w:asciiTheme="minorHAnsi" w:hAnsiTheme="minorHAnsi" w:cstheme="minorHAnsi"/>
                <w:szCs w:val="20"/>
              </w:rPr>
            </w:pPr>
            <w:r>
              <w:rPr>
                <w:rFonts w:asciiTheme="minorHAnsi" w:hAnsiTheme="minorHAnsi" w:cstheme="minorHAnsi"/>
                <w:szCs w:val="20"/>
              </w:rPr>
              <w:t>Wat waren positieve punten?</w:t>
            </w:r>
          </w:p>
          <w:p w:rsidR="00B8339A" w:rsidRPr="00BF1BF6"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r w:rsidRPr="00BF1BF6">
              <w:rPr>
                <w:rFonts w:asciiTheme="minorHAnsi" w:hAnsiTheme="minorHAnsi" w:cstheme="minorHAnsi"/>
                <w:szCs w:val="20"/>
              </w:rPr>
              <w:t>.</w:t>
            </w: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Default="00B8339A" w:rsidP="002D2264">
            <w:pPr>
              <w:rPr>
                <w:rFonts w:asciiTheme="minorHAnsi" w:hAnsiTheme="minorHAnsi" w:cstheme="minorHAnsi"/>
                <w:szCs w:val="20"/>
              </w:rPr>
            </w:pPr>
          </w:p>
          <w:p w:rsidR="00B8339A" w:rsidRPr="00BF1BF6" w:rsidRDefault="00B8339A" w:rsidP="002D2264">
            <w:pPr>
              <w:rPr>
                <w:rFonts w:asciiTheme="minorHAnsi" w:hAnsiTheme="minorHAnsi" w:cstheme="minorHAnsi"/>
                <w:szCs w:val="20"/>
              </w:rPr>
            </w:pPr>
          </w:p>
        </w:tc>
        <w:tc>
          <w:tcPr>
            <w:tcW w:w="1134" w:type="dxa"/>
          </w:tcPr>
          <w:p w:rsidR="00B8339A" w:rsidRPr="00654963" w:rsidRDefault="00B8339A" w:rsidP="002D2264">
            <w:pPr>
              <w:ind w:left="360"/>
              <w:rPr>
                <w:rFonts w:asciiTheme="minorHAnsi" w:hAnsiTheme="minorHAnsi" w:cstheme="minorHAnsi"/>
              </w:rPr>
            </w:pPr>
          </w:p>
        </w:tc>
        <w:tc>
          <w:tcPr>
            <w:tcW w:w="10064" w:type="dxa"/>
          </w:tcPr>
          <w:p w:rsidR="00B8339A" w:rsidRPr="004C48EB" w:rsidRDefault="00B8339A" w:rsidP="002D2264">
            <w:pPr>
              <w:ind w:left="34"/>
              <w:rPr>
                <w:rFonts w:asciiTheme="minorHAnsi" w:hAnsiTheme="minorHAnsi" w:cstheme="minorHAnsi"/>
              </w:rPr>
            </w:pPr>
          </w:p>
          <w:p w:rsidR="00B8339A" w:rsidRPr="004C48EB" w:rsidRDefault="00B8339A" w:rsidP="002D2264">
            <w:pPr>
              <w:ind w:left="34"/>
              <w:rPr>
                <w:rFonts w:asciiTheme="minorHAnsi" w:hAnsiTheme="minorHAnsi" w:cstheme="minorHAnsi"/>
                <w:i/>
              </w:rPr>
            </w:pPr>
          </w:p>
        </w:tc>
      </w:tr>
    </w:tbl>
    <w:p w:rsidR="002E1317" w:rsidRDefault="002E1317"/>
    <w:sectPr w:rsidR="002E1317" w:rsidSect="0058058B">
      <w:headerReference w:type="default" r:id="rId6"/>
      <w:footerReference w:type="default" r:id="rId7"/>
      <w:pgSz w:w="16838" w:h="11906" w:orient="landscape"/>
      <w:pgMar w:top="694" w:right="207" w:bottom="1134"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39A" w:rsidRDefault="00B8339A" w:rsidP="00B8339A">
      <w:r>
        <w:separator/>
      </w:r>
    </w:p>
  </w:endnote>
  <w:endnote w:type="continuationSeparator" w:id="0">
    <w:p w:rsidR="00B8339A" w:rsidRDefault="00B8339A" w:rsidP="00B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8B" w:rsidRPr="00BF1BF6" w:rsidRDefault="00E929FB" w:rsidP="0058058B">
    <w:pPr>
      <w:rPr>
        <w:rFonts w:cs="Arial"/>
        <w:sz w:val="18"/>
        <w:szCs w:val="18"/>
      </w:rPr>
    </w:pPr>
    <w:r>
      <w:rPr>
        <w:rFonts w:cs="Arial"/>
        <w:sz w:val="18"/>
        <w:szCs w:val="18"/>
      </w:rPr>
      <w:t xml:space="preserve">* Binnen de Veiligheidsladder norm is er geen sprake van </w:t>
    </w:r>
    <w:r>
      <w:rPr>
        <w:rFonts w:cs="Arial"/>
        <w:i/>
        <w:sz w:val="18"/>
        <w:szCs w:val="18"/>
      </w:rPr>
      <w:t>goed</w:t>
    </w:r>
    <w:r>
      <w:rPr>
        <w:rFonts w:cs="Arial"/>
        <w:sz w:val="18"/>
        <w:szCs w:val="18"/>
      </w:rPr>
      <w:t xml:space="preserve"> of </w:t>
    </w:r>
    <w:r>
      <w:rPr>
        <w:rFonts w:cs="Arial"/>
        <w:i/>
        <w:sz w:val="18"/>
        <w:szCs w:val="18"/>
      </w:rPr>
      <w:t>fout</w:t>
    </w:r>
    <w:r>
      <w:rPr>
        <w:rFonts w:cs="Arial"/>
        <w:sz w:val="18"/>
        <w:szCs w:val="18"/>
      </w:rPr>
      <w:t xml:space="preserve">, het veld beoordeling is daarom bewust niet ingevuld. </w:t>
    </w:r>
  </w:p>
  <w:p w:rsidR="0058058B" w:rsidRPr="0058058B" w:rsidRDefault="00E929FB" w:rsidP="00C150A0">
    <w:pPr>
      <w:pStyle w:val="Voettekst"/>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Pr>
        <w:sz w:val="18"/>
        <w:szCs w:val="18"/>
      </w:rPr>
      <w:t xml:space="preserve"> v</w:t>
    </w:r>
    <w:r w:rsidRPr="0058058B">
      <w:rPr>
        <w:sz w:val="18"/>
        <w:szCs w:val="18"/>
      </w:rPr>
      <w:t xml:space="preserve">an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39A" w:rsidRDefault="00B8339A" w:rsidP="00B8339A">
      <w:r>
        <w:separator/>
      </w:r>
    </w:p>
  </w:footnote>
  <w:footnote w:type="continuationSeparator" w:id="0">
    <w:p w:rsidR="00B8339A" w:rsidRDefault="00B8339A" w:rsidP="00B8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8B" w:rsidRPr="00B8339A" w:rsidRDefault="007C709E" w:rsidP="0058058B">
    <w:pPr>
      <w:pStyle w:val="Koptekst"/>
      <w:rPr>
        <w:b/>
        <w:sz w:val="36"/>
        <w:szCs w:val="36"/>
      </w:rPr>
    </w:pPr>
    <w:r>
      <w:rPr>
        <w:rFonts w:ascii="Arial" w:hAnsi="Arial" w:cs="Arial"/>
        <w:noProof/>
        <w:lang w:eastAsia="nl-NL"/>
      </w:rPr>
      <w:drawing>
        <wp:inline distT="0" distB="0" distL="0" distR="0">
          <wp:extent cx="1666875" cy="590550"/>
          <wp:effectExtent l="0" t="0" r="9525" b="0"/>
          <wp:docPr id="2" name="Afbeelding 2" descr="cid:image001.jpg@01CE8794.CB39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E8794.CB3969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590550"/>
                  </a:xfrm>
                  <a:prstGeom prst="rect">
                    <a:avLst/>
                  </a:prstGeom>
                  <a:noFill/>
                  <a:ln>
                    <a:noFill/>
                  </a:ln>
                </pic:spPr>
              </pic:pic>
            </a:graphicData>
          </a:graphic>
        </wp:inline>
      </w:drawing>
    </w:r>
    <w:r w:rsidR="00B8339A" w:rsidRPr="00B8339A">
      <w:rPr>
        <w:b/>
        <w:sz w:val="36"/>
        <w:szCs w:val="36"/>
      </w:rPr>
      <w:t>Gedragsaudit Branc</w:t>
    </w:r>
    <w:r w:rsidR="00B8339A">
      <w:rPr>
        <w:b/>
        <w:sz w:val="36"/>
        <w:szCs w:val="36"/>
      </w:rPr>
      <w:t>h</w:t>
    </w:r>
    <w:r w:rsidR="00B8339A" w:rsidRPr="00B8339A">
      <w:rPr>
        <w:b/>
        <w:sz w:val="36"/>
        <w:szCs w:val="36"/>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9A"/>
    <w:rsid w:val="000210E0"/>
    <w:rsid w:val="0013542B"/>
    <w:rsid w:val="002C27E6"/>
    <w:rsid w:val="002E1317"/>
    <w:rsid w:val="00300896"/>
    <w:rsid w:val="00455C88"/>
    <w:rsid w:val="00770EBE"/>
    <w:rsid w:val="007C709E"/>
    <w:rsid w:val="00850C2B"/>
    <w:rsid w:val="00B3334A"/>
    <w:rsid w:val="00B8339A"/>
    <w:rsid w:val="00CA5342"/>
    <w:rsid w:val="00E92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93EF-0643-4DC4-BF50-806F33E9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339A"/>
    <w:pPr>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3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8339A"/>
    <w:pPr>
      <w:tabs>
        <w:tab w:val="center" w:pos="4536"/>
        <w:tab w:val="right" w:pos="9072"/>
      </w:tabs>
    </w:pPr>
  </w:style>
  <w:style w:type="character" w:customStyle="1" w:styleId="KoptekstChar">
    <w:name w:val="Koptekst Char"/>
    <w:basedOn w:val="Standaardalinea-lettertype"/>
    <w:link w:val="Koptekst"/>
    <w:uiPriority w:val="99"/>
    <w:rsid w:val="00B8339A"/>
    <w:rPr>
      <w:rFonts w:ascii="Verdana" w:hAnsi="Verdana"/>
      <w:sz w:val="20"/>
    </w:rPr>
  </w:style>
  <w:style w:type="paragraph" w:styleId="Voettekst">
    <w:name w:val="footer"/>
    <w:basedOn w:val="Standaard"/>
    <w:link w:val="VoettekstChar"/>
    <w:uiPriority w:val="99"/>
    <w:unhideWhenUsed/>
    <w:rsid w:val="00B8339A"/>
    <w:pPr>
      <w:tabs>
        <w:tab w:val="center" w:pos="4536"/>
        <w:tab w:val="right" w:pos="9072"/>
      </w:tabs>
    </w:pPr>
  </w:style>
  <w:style w:type="character" w:customStyle="1" w:styleId="VoettekstChar">
    <w:name w:val="Voettekst Char"/>
    <w:basedOn w:val="Standaardalinea-lettertype"/>
    <w:link w:val="Voettekst"/>
    <w:uiPriority w:val="99"/>
    <w:rsid w:val="00B8339A"/>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7B3B.D40548B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499</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Marcel</dc:creator>
  <cp:keywords/>
  <dc:description/>
  <cp:lastModifiedBy>Marcel Edwards</cp:lastModifiedBy>
  <cp:revision>3</cp:revision>
  <dcterms:created xsi:type="dcterms:W3CDTF">2019-01-29T13:46:00Z</dcterms:created>
  <dcterms:modified xsi:type="dcterms:W3CDTF">2019-02-12T08:23:00Z</dcterms:modified>
</cp:coreProperties>
</file>