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DD" w:rsidRDefault="00287407">
      <w:pPr>
        <w:rPr>
          <w:rFonts w:ascii="Arial" w:hAnsi="Arial" w:cs="Arial"/>
          <w:b/>
        </w:rPr>
      </w:pPr>
      <w:r w:rsidRPr="00136646">
        <w:rPr>
          <w:rFonts w:ascii="Arial" w:hAnsi="Arial" w:cs="Arial"/>
          <w:b/>
        </w:rPr>
        <w:t>Praktijkbeoordeling LWB</w:t>
      </w:r>
      <w:r w:rsidR="00635D46">
        <w:rPr>
          <w:rFonts w:ascii="Arial" w:hAnsi="Arial" w:cs="Arial"/>
          <w:b/>
        </w:rPr>
        <w:t xml:space="preserve"> </w:t>
      </w:r>
    </w:p>
    <w:p w:rsidR="00F93410" w:rsidRDefault="00F93410">
      <w:pPr>
        <w:rPr>
          <w:rFonts w:ascii="Arial" w:hAnsi="Arial" w:cs="Arial"/>
          <w:b/>
        </w:rPr>
      </w:pPr>
    </w:p>
    <w:p w:rsidR="00F93410" w:rsidRDefault="00F93410">
      <w:pPr>
        <w:rPr>
          <w:rFonts w:ascii="Arial" w:hAnsi="Arial" w:cs="Arial"/>
          <w:b/>
        </w:rPr>
      </w:pPr>
    </w:p>
    <w:p w:rsidR="00CE39DD" w:rsidRDefault="00CE39DD">
      <w:pPr>
        <w:rPr>
          <w:rFonts w:ascii="Arial" w:hAnsi="Arial" w:cs="Arial"/>
          <w:b/>
        </w:rPr>
      </w:pPr>
    </w:p>
    <w:tbl>
      <w:tblPr>
        <w:tblpPr w:leftFromText="141" w:rightFromText="141" w:vertAnchor="text" w:horzAnchor="margin" w:tblpXSpec="right" w:tblpY="172"/>
        <w:tblW w:w="5372" w:type="dxa"/>
        <w:tblLayout w:type="fixed"/>
        <w:tblCellMar>
          <w:left w:w="70" w:type="dxa"/>
          <w:right w:w="70" w:type="dxa"/>
        </w:tblCellMar>
        <w:tblLook w:val="0000" w:firstRow="0" w:lastRow="0" w:firstColumn="0" w:lastColumn="0" w:noHBand="0" w:noVBand="0"/>
      </w:tblPr>
      <w:tblGrid>
        <w:gridCol w:w="280"/>
        <w:gridCol w:w="15"/>
        <w:gridCol w:w="1665"/>
        <w:gridCol w:w="583"/>
        <w:gridCol w:w="140"/>
        <w:gridCol w:w="2240"/>
        <w:gridCol w:w="144"/>
        <w:gridCol w:w="23"/>
        <w:gridCol w:w="282"/>
      </w:tblGrid>
      <w:tr w:rsidR="006F5D50" w:rsidRPr="00A71EBB" w:rsidTr="004B09BD">
        <w:trPr>
          <w:trHeight w:val="219"/>
        </w:trPr>
        <w:tc>
          <w:tcPr>
            <w:tcW w:w="295" w:type="dxa"/>
            <w:gridSpan w:val="2"/>
            <w:tcBorders>
              <w:top w:val="single" w:sz="4" w:space="0" w:color="auto"/>
              <w:left w:val="single" w:sz="4" w:space="0" w:color="auto"/>
              <w:bottom w:val="nil"/>
              <w:right w:val="nil"/>
            </w:tcBorders>
          </w:tcPr>
          <w:p w:rsidR="006F5D50" w:rsidRPr="00A71EBB" w:rsidRDefault="006F5D50" w:rsidP="006F5D50">
            <w:pPr>
              <w:rPr>
                <w:rFonts w:ascii="Arial" w:hAnsi="Arial" w:cs="Arial"/>
                <w:sz w:val="20"/>
                <w:szCs w:val="20"/>
                <w:lang w:val="en-GB"/>
              </w:rPr>
            </w:pPr>
          </w:p>
        </w:tc>
        <w:tc>
          <w:tcPr>
            <w:tcW w:w="2248" w:type="dxa"/>
            <w:gridSpan w:val="2"/>
            <w:tcBorders>
              <w:top w:val="single" w:sz="4" w:space="0" w:color="auto"/>
              <w:left w:val="nil"/>
              <w:bottom w:val="nil"/>
              <w:right w:val="nil"/>
            </w:tcBorders>
          </w:tcPr>
          <w:p w:rsidR="006F5D50" w:rsidRPr="00A71EBB" w:rsidRDefault="006F5D50" w:rsidP="006F5D50">
            <w:pPr>
              <w:rPr>
                <w:rFonts w:ascii="Arial" w:hAnsi="Arial" w:cs="Arial"/>
                <w:sz w:val="20"/>
                <w:szCs w:val="20"/>
                <w:lang w:val="en-GB"/>
              </w:rPr>
            </w:pPr>
          </w:p>
        </w:tc>
        <w:tc>
          <w:tcPr>
            <w:tcW w:w="2524" w:type="dxa"/>
            <w:gridSpan w:val="3"/>
            <w:tcBorders>
              <w:top w:val="single" w:sz="4" w:space="0" w:color="auto"/>
              <w:left w:val="nil"/>
              <w:bottom w:val="nil"/>
              <w:right w:val="nil"/>
            </w:tcBorders>
          </w:tcPr>
          <w:p w:rsidR="006F5D50" w:rsidRPr="00A71EBB" w:rsidRDefault="006F5D50" w:rsidP="006F5D50">
            <w:pPr>
              <w:rPr>
                <w:rFonts w:ascii="Arial" w:hAnsi="Arial" w:cs="Arial"/>
                <w:sz w:val="20"/>
                <w:szCs w:val="20"/>
                <w:lang w:val="en-GB"/>
              </w:rPr>
            </w:pPr>
          </w:p>
        </w:tc>
        <w:tc>
          <w:tcPr>
            <w:tcW w:w="305" w:type="dxa"/>
            <w:gridSpan w:val="2"/>
            <w:tcBorders>
              <w:top w:val="single" w:sz="4" w:space="0" w:color="auto"/>
              <w:left w:val="nil"/>
              <w:bottom w:val="nil"/>
              <w:right w:val="single" w:sz="4" w:space="0" w:color="auto"/>
            </w:tcBorders>
          </w:tcPr>
          <w:p w:rsidR="006F5D50" w:rsidRPr="00A71EBB" w:rsidRDefault="006F5D50" w:rsidP="006F5D50">
            <w:pPr>
              <w:rPr>
                <w:rFonts w:ascii="Arial" w:hAnsi="Arial" w:cs="Arial"/>
                <w:sz w:val="20"/>
                <w:szCs w:val="20"/>
                <w:lang w:val="en-GB"/>
              </w:rPr>
            </w:pPr>
          </w:p>
        </w:tc>
      </w:tr>
      <w:tr w:rsidR="006F5D50" w:rsidRPr="00954AD0" w:rsidTr="004B09BD">
        <w:trPr>
          <w:cantSplit/>
          <w:trHeight w:val="140"/>
        </w:trPr>
        <w:tc>
          <w:tcPr>
            <w:tcW w:w="295" w:type="dxa"/>
            <w:gridSpan w:val="2"/>
            <w:tcBorders>
              <w:top w:val="nil"/>
              <w:left w:val="single" w:sz="4" w:space="0" w:color="auto"/>
              <w:bottom w:val="nil"/>
              <w:right w:val="nil"/>
            </w:tcBorders>
          </w:tcPr>
          <w:p w:rsidR="006F5D50" w:rsidRPr="00A71EBB" w:rsidRDefault="006F5D50" w:rsidP="006F5D50">
            <w:pPr>
              <w:rPr>
                <w:rFonts w:ascii="Arial" w:hAnsi="Arial" w:cs="Arial"/>
                <w:sz w:val="20"/>
                <w:szCs w:val="20"/>
                <w:lang w:val="en-GB"/>
              </w:rPr>
            </w:pPr>
          </w:p>
        </w:tc>
        <w:tc>
          <w:tcPr>
            <w:tcW w:w="2248" w:type="dxa"/>
            <w:gridSpan w:val="2"/>
            <w:tcBorders>
              <w:top w:val="nil"/>
              <w:left w:val="nil"/>
              <w:bottom w:val="nil"/>
              <w:right w:val="nil"/>
            </w:tcBorders>
          </w:tcPr>
          <w:p w:rsidR="006F5D50" w:rsidRPr="00F03812" w:rsidRDefault="006F5D50" w:rsidP="006F5D50">
            <w:pPr>
              <w:rPr>
                <w:rFonts w:ascii="Arial" w:hAnsi="Arial" w:cs="Arial"/>
                <w:b/>
                <w:sz w:val="20"/>
                <w:szCs w:val="20"/>
              </w:rPr>
            </w:pPr>
            <w:r w:rsidRPr="00F03812">
              <w:rPr>
                <w:rFonts w:ascii="Arial" w:hAnsi="Arial" w:cs="Arial"/>
                <w:b/>
                <w:sz w:val="20"/>
                <w:szCs w:val="20"/>
              </w:rPr>
              <w:t>Gegevens kandidaat:</w:t>
            </w:r>
          </w:p>
        </w:tc>
        <w:tc>
          <w:tcPr>
            <w:tcW w:w="2524" w:type="dxa"/>
            <w:gridSpan w:val="3"/>
            <w:tcBorders>
              <w:top w:val="nil"/>
              <w:left w:val="nil"/>
              <w:bottom w:val="nil"/>
              <w:right w:val="nil"/>
            </w:tcBorders>
          </w:tcPr>
          <w:p w:rsidR="006F5D50" w:rsidRPr="00F03812" w:rsidRDefault="006F5D50" w:rsidP="006F5D50">
            <w:pPr>
              <w:rPr>
                <w:rFonts w:ascii="Arial" w:hAnsi="Arial" w:cs="Arial"/>
                <w:b/>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486"/>
        </w:trPr>
        <w:tc>
          <w:tcPr>
            <w:tcW w:w="295" w:type="dxa"/>
            <w:gridSpan w:val="2"/>
            <w:tcBorders>
              <w:top w:val="nil"/>
              <w:left w:val="single" w:sz="4" w:space="0" w:color="auto"/>
              <w:bottom w:val="nil"/>
              <w:right w:val="nil"/>
            </w:tcBorders>
          </w:tcPr>
          <w:p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rsidR="006F5D50" w:rsidRPr="00F03812" w:rsidRDefault="006F5D50" w:rsidP="006F5D50">
            <w:pPr>
              <w:rPr>
                <w:rFonts w:ascii="Arial" w:hAnsi="Arial" w:cs="Arial"/>
                <w:sz w:val="20"/>
                <w:szCs w:val="20"/>
              </w:rPr>
            </w:pPr>
            <w:r w:rsidRPr="00F03812">
              <w:rPr>
                <w:rFonts w:ascii="Arial" w:hAnsi="Arial" w:cs="Arial"/>
                <w:sz w:val="20"/>
                <w:szCs w:val="20"/>
              </w:rPr>
              <w:t>Kandidaatnummer:</w:t>
            </w:r>
          </w:p>
        </w:tc>
        <w:tc>
          <w:tcPr>
            <w:tcW w:w="2524" w:type="dxa"/>
            <w:gridSpan w:val="3"/>
            <w:tcBorders>
              <w:top w:val="nil"/>
              <w:left w:val="nil"/>
              <w:bottom w:val="dotted" w:sz="6" w:space="0" w:color="auto"/>
              <w:right w:val="nil"/>
            </w:tcBorders>
          </w:tcPr>
          <w:p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486"/>
        </w:trPr>
        <w:tc>
          <w:tcPr>
            <w:tcW w:w="295" w:type="dxa"/>
            <w:gridSpan w:val="2"/>
            <w:tcBorders>
              <w:top w:val="nil"/>
              <w:left w:val="single" w:sz="4" w:space="0" w:color="auto"/>
              <w:bottom w:val="nil"/>
              <w:right w:val="nil"/>
            </w:tcBorders>
          </w:tcPr>
          <w:p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rsidR="006F5D50" w:rsidRPr="00F03812" w:rsidRDefault="006F5D50" w:rsidP="006F5D50">
            <w:pPr>
              <w:rPr>
                <w:rFonts w:ascii="Arial" w:hAnsi="Arial" w:cs="Arial"/>
                <w:sz w:val="20"/>
                <w:szCs w:val="20"/>
              </w:rPr>
            </w:pPr>
            <w:r w:rsidRPr="00F03812">
              <w:rPr>
                <w:rFonts w:ascii="Arial" w:hAnsi="Arial" w:cs="Arial"/>
                <w:sz w:val="20"/>
                <w:szCs w:val="20"/>
              </w:rPr>
              <w:t>Naam + voorletter(s):</w:t>
            </w:r>
          </w:p>
        </w:tc>
        <w:tc>
          <w:tcPr>
            <w:tcW w:w="2524" w:type="dxa"/>
            <w:gridSpan w:val="3"/>
            <w:tcBorders>
              <w:top w:val="nil"/>
              <w:left w:val="nil"/>
              <w:bottom w:val="dotted" w:sz="6" w:space="0" w:color="auto"/>
              <w:right w:val="nil"/>
            </w:tcBorders>
          </w:tcPr>
          <w:p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486"/>
        </w:trPr>
        <w:tc>
          <w:tcPr>
            <w:tcW w:w="295" w:type="dxa"/>
            <w:gridSpan w:val="2"/>
            <w:tcBorders>
              <w:top w:val="nil"/>
              <w:left w:val="single" w:sz="4" w:space="0" w:color="auto"/>
              <w:bottom w:val="nil"/>
              <w:right w:val="nil"/>
            </w:tcBorders>
          </w:tcPr>
          <w:p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rsidR="006F5D50" w:rsidRPr="00F03812" w:rsidRDefault="006F5D50" w:rsidP="006F5D50">
            <w:pPr>
              <w:rPr>
                <w:rFonts w:ascii="Arial" w:hAnsi="Arial" w:cs="Arial"/>
                <w:sz w:val="20"/>
                <w:szCs w:val="20"/>
              </w:rPr>
            </w:pPr>
            <w:r w:rsidRPr="00F03812">
              <w:rPr>
                <w:rFonts w:ascii="Arial" w:hAnsi="Arial" w:cs="Arial"/>
                <w:sz w:val="20"/>
                <w:szCs w:val="20"/>
              </w:rPr>
              <w:t>Geboortedatum:</w:t>
            </w:r>
          </w:p>
        </w:tc>
        <w:tc>
          <w:tcPr>
            <w:tcW w:w="2524" w:type="dxa"/>
            <w:gridSpan w:val="3"/>
            <w:tcBorders>
              <w:top w:val="dotted" w:sz="6" w:space="0" w:color="auto"/>
              <w:left w:val="nil"/>
              <w:bottom w:val="dotted" w:sz="6" w:space="0" w:color="auto"/>
              <w:right w:val="nil"/>
            </w:tcBorders>
          </w:tcPr>
          <w:p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486"/>
        </w:trPr>
        <w:tc>
          <w:tcPr>
            <w:tcW w:w="295" w:type="dxa"/>
            <w:gridSpan w:val="2"/>
            <w:tcBorders>
              <w:top w:val="nil"/>
              <w:left w:val="single" w:sz="4" w:space="0" w:color="auto"/>
              <w:bottom w:val="nil"/>
              <w:right w:val="nil"/>
            </w:tcBorders>
          </w:tcPr>
          <w:p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rsidR="006F5D50" w:rsidRPr="00F03812" w:rsidRDefault="006F5D50" w:rsidP="006F5D50">
            <w:pPr>
              <w:rPr>
                <w:rFonts w:ascii="Arial" w:hAnsi="Arial" w:cs="Arial"/>
                <w:sz w:val="20"/>
                <w:szCs w:val="20"/>
              </w:rPr>
            </w:pPr>
            <w:r w:rsidRPr="00F03812">
              <w:rPr>
                <w:rFonts w:ascii="Arial" w:hAnsi="Arial" w:cs="Arial"/>
                <w:sz w:val="20"/>
                <w:szCs w:val="20"/>
              </w:rPr>
              <w:t>Geboorteplaats:</w:t>
            </w:r>
          </w:p>
        </w:tc>
        <w:tc>
          <w:tcPr>
            <w:tcW w:w="2524" w:type="dxa"/>
            <w:gridSpan w:val="3"/>
            <w:tcBorders>
              <w:top w:val="dotted" w:sz="6" w:space="0" w:color="auto"/>
              <w:left w:val="nil"/>
              <w:bottom w:val="dotted" w:sz="6" w:space="0" w:color="auto"/>
              <w:right w:val="nil"/>
            </w:tcBorders>
          </w:tcPr>
          <w:p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486"/>
        </w:trPr>
        <w:tc>
          <w:tcPr>
            <w:tcW w:w="295" w:type="dxa"/>
            <w:gridSpan w:val="2"/>
            <w:tcBorders>
              <w:top w:val="nil"/>
              <w:left w:val="single" w:sz="4" w:space="0" w:color="auto"/>
              <w:bottom w:val="nil"/>
              <w:right w:val="nil"/>
            </w:tcBorders>
          </w:tcPr>
          <w:p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rsidR="006F5D50" w:rsidRPr="00F03812" w:rsidRDefault="006F5D50" w:rsidP="006F5D50">
            <w:pPr>
              <w:rPr>
                <w:rFonts w:ascii="Arial" w:hAnsi="Arial" w:cs="Arial"/>
                <w:sz w:val="20"/>
                <w:szCs w:val="20"/>
              </w:rPr>
            </w:pPr>
            <w:r w:rsidRPr="00F03812">
              <w:rPr>
                <w:rFonts w:ascii="Arial" w:hAnsi="Arial" w:cs="Arial"/>
                <w:sz w:val="20"/>
                <w:szCs w:val="20"/>
              </w:rPr>
              <w:t>Bedrijf:</w:t>
            </w:r>
          </w:p>
        </w:tc>
        <w:tc>
          <w:tcPr>
            <w:tcW w:w="2524" w:type="dxa"/>
            <w:gridSpan w:val="3"/>
            <w:tcBorders>
              <w:top w:val="dotted" w:sz="6" w:space="0" w:color="auto"/>
              <w:left w:val="nil"/>
              <w:bottom w:val="dotted" w:sz="6" w:space="0" w:color="auto"/>
              <w:right w:val="nil"/>
            </w:tcBorders>
          </w:tcPr>
          <w:p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486"/>
        </w:trPr>
        <w:tc>
          <w:tcPr>
            <w:tcW w:w="295" w:type="dxa"/>
            <w:gridSpan w:val="2"/>
            <w:tcBorders>
              <w:top w:val="nil"/>
              <w:left w:val="single" w:sz="4" w:space="0" w:color="auto"/>
              <w:bottom w:val="nil"/>
              <w:right w:val="nil"/>
            </w:tcBorders>
          </w:tcPr>
          <w:p w:rsidR="006F5D50" w:rsidRPr="00F03812" w:rsidRDefault="006F5D50" w:rsidP="006F5D50">
            <w:pPr>
              <w:rPr>
                <w:rFonts w:ascii="Arial" w:hAnsi="Arial" w:cs="Arial"/>
                <w:sz w:val="20"/>
                <w:szCs w:val="20"/>
              </w:rPr>
            </w:pPr>
          </w:p>
        </w:tc>
        <w:tc>
          <w:tcPr>
            <w:tcW w:w="2248" w:type="dxa"/>
            <w:gridSpan w:val="2"/>
            <w:tcBorders>
              <w:top w:val="nil"/>
              <w:left w:val="nil"/>
              <w:bottom w:val="nil"/>
              <w:right w:val="nil"/>
            </w:tcBorders>
            <w:vAlign w:val="bottom"/>
          </w:tcPr>
          <w:p w:rsidR="006F5D50" w:rsidRPr="00F03812" w:rsidRDefault="006F5D50" w:rsidP="006F5D50">
            <w:pPr>
              <w:rPr>
                <w:rFonts w:ascii="Arial" w:hAnsi="Arial" w:cs="Arial"/>
                <w:sz w:val="20"/>
                <w:szCs w:val="20"/>
              </w:rPr>
            </w:pPr>
            <w:r w:rsidRPr="00F03812">
              <w:rPr>
                <w:rFonts w:ascii="Arial" w:hAnsi="Arial" w:cs="Arial"/>
                <w:sz w:val="20"/>
                <w:szCs w:val="20"/>
              </w:rPr>
              <w:t>Bedrijfsonderdeel:</w:t>
            </w:r>
          </w:p>
        </w:tc>
        <w:tc>
          <w:tcPr>
            <w:tcW w:w="2524" w:type="dxa"/>
            <w:gridSpan w:val="3"/>
            <w:tcBorders>
              <w:top w:val="dotted" w:sz="6" w:space="0" w:color="auto"/>
              <w:left w:val="nil"/>
              <w:bottom w:val="nil"/>
              <w:right w:val="nil"/>
            </w:tcBorders>
          </w:tcPr>
          <w:p w:rsidR="006F5D50" w:rsidRPr="00F03812" w:rsidRDefault="006F5D50" w:rsidP="006F5D50">
            <w:pPr>
              <w:rPr>
                <w:rFonts w:ascii="Arial" w:hAnsi="Arial" w:cs="Arial"/>
                <w:sz w:val="20"/>
                <w:szCs w:val="20"/>
              </w:rPr>
            </w:pPr>
          </w:p>
        </w:tc>
        <w:tc>
          <w:tcPr>
            <w:tcW w:w="305" w:type="dxa"/>
            <w:gridSpan w:val="2"/>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val="452"/>
        </w:trPr>
        <w:tc>
          <w:tcPr>
            <w:tcW w:w="280" w:type="dxa"/>
            <w:tcBorders>
              <w:top w:val="nil"/>
              <w:left w:val="single" w:sz="4" w:space="0" w:color="auto"/>
              <w:bottom w:val="single" w:sz="4" w:space="0" w:color="auto"/>
              <w:right w:val="nil"/>
            </w:tcBorders>
          </w:tcPr>
          <w:p w:rsidR="006F5D50" w:rsidRPr="00F03812" w:rsidRDefault="006F5D50" w:rsidP="006F5D50">
            <w:pPr>
              <w:rPr>
                <w:rFonts w:ascii="Arial" w:hAnsi="Arial" w:cs="Arial"/>
                <w:sz w:val="20"/>
                <w:szCs w:val="20"/>
              </w:rPr>
            </w:pPr>
          </w:p>
        </w:tc>
        <w:tc>
          <w:tcPr>
            <w:tcW w:w="2263" w:type="dxa"/>
            <w:gridSpan w:val="3"/>
            <w:tcBorders>
              <w:top w:val="nil"/>
              <w:left w:val="nil"/>
              <w:bottom w:val="single" w:sz="4" w:space="0" w:color="auto"/>
              <w:right w:val="nil"/>
            </w:tcBorders>
          </w:tcPr>
          <w:p w:rsidR="006F5D50" w:rsidRPr="00F03812" w:rsidRDefault="006F5D50" w:rsidP="006F5D50">
            <w:pPr>
              <w:rPr>
                <w:rFonts w:ascii="Arial" w:hAnsi="Arial" w:cs="Arial"/>
                <w:sz w:val="20"/>
                <w:szCs w:val="20"/>
              </w:rPr>
            </w:pPr>
          </w:p>
          <w:p w:rsidR="006F5D50" w:rsidRPr="009F3BD8" w:rsidRDefault="006F5D50" w:rsidP="006F5D50">
            <w:pPr>
              <w:rPr>
                <w:rFonts w:ascii="Arial" w:hAnsi="Arial" w:cs="Arial"/>
                <w:sz w:val="20"/>
                <w:szCs w:val="20"/>
              </w:rPr>
            </w:pPr>
          </w:p>
        </w:tc>
        <w:tc>
          <w:tcPr>
            <w:tcW w:w="2547" w:type="dxa"/>
            <w:gridSpan w:val="4"/>
            <w:tcBorders>
              <w:top w:val="dotted" w:sz="6" w:space="0" w:color="auto"/>
              <w:left w:val="nil"/>
              <w:bottom w:val="single" w:sz="4" w:space="0" w:color="auto"/>
              <w:right w:val="nil"/>
            </w:tcBorders>
          </w:tcPr>
          <w:p w:rsidR="006F5D50" w:rsidRPr="00F03812" w:rsidRDefault="006F5D50" w:rsidP="006F5D50">
            <w:pPr>
              <w:rPr>
                <w:rFonts w:ascii="Arial" w:hAnsi="Arial" w:cs="Arial"/>
                <w:sz w:val="20"/>
                <w:szCs w:val="20"/>
              </w:rPr>
            </w:pPr>
          </w:p>
        </w:tc>
        <w:tc>
          <w:tcPr>
            <w:tcW w:w="282" w:type="dxa"/>
            <w:tcBorders>
              <w:top w:val="nil"/>
              <w:left w:val="nil"/>
              <w:bottom w:val="single" w:sz="4" w:space="0" w:color="auto"/>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cantSplit/>
          <w:trHeight w:hRule="exact" w:val="276"/>
        </w:trPr>
        <w:tc>
          <w:tcPr>
            <w:tcW w:w="5372" w:type="dxa"/>
            <w:gridSpan w:val="9"/>
            <w:tcBorders>
              <w:top w:val="single" w:sz="4" w:space="0" w:color="auto"/>
              <w:left w:val="nil"/>
              <w:bottom w:val="single" w:sz="4" w:space="0" w:color="auto"/>
              <w:right w:val="nil"/>
            </w:tcBorders>
          </w:tcPr>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p w:rsidR="006F5D50" w:rsidRPr="00296A71" w:rsidRDefault="006F5D50" w:rsidP="006F5D50">
            <w:pPr>
              <w:rPr>
                <w:rFonts w:ascii="Arial" w:hAnsi="Arial" w:cs="Arial"/>
                <w:sz w:val="20"/>
                <w:szCs w:val="20"/>
                <w:highlight w:val="yellow"/>
              </w:rPr>
            </w:pPr>
          </w:p>
        </w:tc>
      </w:tr>
      <w:tr w:rsidR="006F5D50" w:rsidRPr="00954AD0" w:rsidTr="004B09BD">
        <w:trPr>
          <w:cantSplit/>
          <w:trHeight w:val="889"/>
        </w:trPr>
        <w:tc>
          <w:tcPr>
            <w:tcW w:w="295" w:type="dxa"/>
            <w:gridSpan w:val="2"/>
            <w:tcBorders>
              <w:top w:val="single" w:sz="4" w:space="0" w:color="auto"/>
              <w:left w:val="single" w:sz="4" w:space="0" w:color="auto"/>
              <w:bottom w:val="nil"/>
              <w:right w:val="nil"/>
            </w:tcBorders>
          </w:tcPr>
          <w:p w:rsidR="006F5D50" w:rsidRPr="00F03812" w:rsidRDefault="006F5D50" w:rsidP="006F5D50">
            <w:pPr>
              <w:rPr>
                <w:rFonts w:ascii="Arial" w:hAnsi="Arial" w:cs="Arial"/>
                <w:sz w:val="20"/>
                <w:szCs w:val="20"/>
              </w:rPr>
            </w:pPr>
          </w:p>
        </w:tc>
        <w:tc>
          <w:tcPr>
            <w:tcW w:w="4628" w:type="dxa"/>
            <w:gridSpan w:val="4"/>
            <w:tcBorders>
              <w:top w:val="single" w:sz="4" w:space="0" w:color="auto"/>
              <w:left w:val="nil"/>
              <w:bottom w:val="nil"/>
              <w:right w:val="nil"/>
            </w:tcBorders>
          </w:tcPr>
          <w:p w:rsidR="006F5D50" w:rsidRDefault="006F5D50" w:rsidP="006F5D50">
            <w:pPr>
              <w:rPr>
                <w:rFonts w:ascii="Arial" w:hAnsi="Arial" w:cs="Arial"/>
                <w:b/>
                <w:sz w:val="20"/>
                <w:szCs w:val="20"/>
              </w:rPr>
            </w:pPr>
          </w:p>
          <w:p w:rsidR="006F5D50" w:rsidRPr="00F03812" w:rsidRDefault="006F5D50" w:rsidP="006F5D50">
            <w:pPr>
              <w:rPr>
                <w:rFonts w:ascii="Arial" w:hAnsi="Arial" w:cs="Arial"/>
                <w:b/>
                <w:sz w:val="20"/>
                <w:szCs w:val="20"/>
              </w:rPr>
            </w:pPr>
            <w:r w:rsidRPr="00F03812">
              <w:rPr>
                <w:rFonts w:ascii="Arial" w:hAnsi="Arial" w:cs="Arial"/>
                <w:b/>
                <w:sz w:val="20"/>
                <w:szCs w:val="20"/>
              </w:rPr>
              <w:t xml:space="preserve">De </w:t>
            </w:r>
            <w:r>
              <w:rPr>
                <w:rFonts w:ascii="Arial" w:hAnsi="Arial" w:cs="Arial"/>
                <w:b/>
                <w:sz w:val="20"/>
                <w:szCs w:val="20"/>
              </w:rPr>
              <w:t>praktijkbeoordelaar</w:t>
            </w:r>
            <w:r w:rsidRPr="00F03812">
              <w:rPr>
                <w:rFonts w:ascii="Arial" w:hAnsi="Arial" w:cs="Arial"/>
                <w:b/>
                <w:sz w:val="20"/>
                <w:szCs w:val="20"/>
              </w:rPr>
              <w:t xml:space="preserve"> verklaart dat de kandidaat in de praktijk heeft laten zien dat hij </w:t>
            </w:r>
            <w:r>
              <w:rPr>
                <w:rFonts w:ascii="Arial" w:hAnsi="Arial" w:cs="Arial"/>
                <w:b/>
                <w:sz w:val="20"/>
                <w:szCs w:val="20"/>
              </w:rPr>
              <w:t>aan alle beoordelingscriteria voldoet:</w:t>
            </w:r>
          </w:p>
        </w:tc>
        <w:tc>
          <w:tcPr>
            <w:tcW w:w="449" w:type="dxa"/>
            <w:gridSpan w:val="3"/>
            <w:tcBorders>
              <w:top w:val="single" w:sz="4" w:space="0" w:color="auto"/>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cantSplit/>
          <w:trHeight w:val="452"/>
        </w:trPr>
        <w:tc>
          <w:tcPr>
            <w:tcW w:w="295" w:type="dxa"/>
            <w:gridSpan w:val="2"/>
            <w:tcBorders>
              <w:top w:val="nil"/>
              <w:left w:val="single" w:sz="4" w:space="0" w:color="auto"/>
              <w:bottom w:val="nil"/>
            </w:tcBorders>
          </w:tcPr>
          <w:p w:rsidR="006F5D50" w:rsidRPr="00F03812" w:rsidRDefault="006F5D50" w:rsidP="006F5D50">
            <w:pPr>
              <w:rPr>
                <w:rFonts w:ascii="Arial" w:hAnsi="Arial" w:cs="Arial"/>
                <w:sz w:val="20"/>
                <w:szCs w:val="20"/>
              </w:rPr>
            </w:pPr>
          </w:p>
        </w:tc>
        <w:tc>
          <w:tcPr>
            <w:tcW w:w="2388" w:type="dxa"/>
            <w:gridSpan w:val="3"/>
          </w:tcPr>
          <w:p w:rsidR="006F5D50"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r w:rsidRPr="00F03812">
              <w:rPr>
                <w:rFonts w:ascii="Arial" w:hAnsi="Arial" w:cs="Arial"/>
                <w:sz w:val="20"/>
                <w:szCs w:val="20"/>
              </w:rPr>
              <w:t>Naam + voorletter(s):</w:t>
            </w:r>
          </w:p>
        </w:tc>
        <w:tc>
          <w:tcPr>
            <w:tcW w:w="2240" w:type="dxa"/>
            <w:tcBorders>
              <w:bottom w:val="dotted" w:sz="4" w:space="0" w:color="auto"/>
            </w:tcBorders>
          </w:tcPr>
          <w:p w:rsidR="006F5D50" w:rsidRPr="00F03812" w:rsidRDefault="006F5D50" w:rsidP="006F5D50">
            <w:pPr>
              <w:rPr>
                <w:rFonts w:ascii="Arial" w:hAnsi="Arial" w:cs="Arial"/>
                <w:sz w:val="20"/>
                <w:szCs w:val="20"/>
              </w:rPr>
            </w:pPr>
          </w:p>
        </w:tc>
        <w:tc>
          <w:tcPr>
            <w:tcW w:w="449" w:type="dxa"/>
            <w:gridSpan w:val="3"/>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cantSplit/>
          <w:trHeight w:val="437"/>
        </w:trPr>
        <w:tc>
          <w:tcPr>
            <w:tcW w:w="295" w:type="dxa"/>
            <w:gridSpan w:val="2"/>
            <w:tcBorders>
              <w:top w:val="nil"/>
              <w:left w:val="single" w:sz="4" w:space="0" w:color="auto"/>
              <w:bottom w:val="nil"/>
            </w:tcBorders>
          </w:tcPr>
          <w:p w:rsidR="006F5D50" w:rsidRPr="00F03812" w:rsidRDefault="006F5D50" w:rsidP="006F5D50">
            <w:pPr>
              <w:rPr>
                <w:rFonts w:ascii="Arial" w:hAnsi="Arial" w:cs="Arial"/>
                <w:sz w:val="20"/>
                <w:szCs w:val="20"/>
              </w:rPr>
            </w:pPr>
          </w:p>
        </w:tc>
        <w:tc>
          <w:tcPr>
            <w:tcW w:w="2388" w:type="dxa"/>
            <w:gridSpan w:val="3"/>
          </w:tcPr>
          <w:p w:rsidR="006F5D50" w:rsidRPr="00F03812" w:rsidRDefault="006F5D50" w:rsidP="006F5D50">
            <w:pPr>
              <w:rPr>
                <w:rFonts w:ascii="Arial" w:hAnsi="Arial" w:cs="Arial"/>
                <w:sz w:val="20"/>
                <w:szCs w:val="20"/>
              </w:rPr>
            </w:pPr>
            <w:r w:rsidRPr="00F03812">
              <w:rPr>
                <w:rFonts w:ascii="Arial" w:hAnsi="Arial" w:cs="Arial"/>
                <w:sz w:val="20"/>
                <w:szCs w:val="20"/>
              </w:rPr>
              <w:t xml:space="preserve">Handtekening </w:t>
            </w:r>
            <w:r>
              <w:rPr>
                <w:rFonts w:ascii="Arial" w:hAnsi="Arial" w:cs="Arial"/>
                <w:sz w:val="20"/>
                <w:szCs w:val="20"/>
              </w:rPr>
              <w:t>bevoegd praktijkbeoordelaar</w:t>
            </w:r>
            <w:r w:rsidRPr="00F03812">
              <w:rPr>
                <w:rFonts w:ascii="Arial" w:hAnsi="Arial" w:cs="Arial"/>
                <w:sz w:val="20"/>
                <w:szCs w:val="20"/>
              </w:rPr>
              <w:t>:</w:t>
            </w:r>
          </w:p>
        </w:tc>
        <w:tc>
          <w:tcPr>
            <w:tcW w:w="2240" w:type="dxa"/>
            <w:tcBorders>
              <w:bottom w:val="dotted" w:sz="4" w:space="0" w:color="auto"/>
            </w:tcBorders>
          </w:tcPr>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tc>
        <w:tc>
          <w:tcPr>
            <w:tcW w:w="449" w:type="dxa"/>
            <w:gridSpan w:val="3"/>
            <w:tcBorders>
              <w:top w:val="nil"/>
              <w:left w:val="nil"/>
              <w:bottom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val="219"/>
        </w:trPr>
        <w:tc>
          <w:tcPr>
            <w:tcW w:w="295" w:type="dxa"/>
            <w:gridSpan w:val="2"/>
            <w:tcBorders>
              <w:top w:val="nil"/>
              <w:left w:val="single" w:sz="4" w:space="0" w:color="auto"/>
              <w:right w:val="nil"/>
            </w:tcBorders>
          </w:tcPr>
          <w:p w:rsidR="006F5D50" w:rsidRPr="00F03812" w:rsidRDefault="006F5D50" w:rsidP="006F5D50">
            <w:pPr>
              <w:rPr>
                <w:rFonts w:ascii="Arial" w:hAnsi="Arial" w:cs="Arial"/>
                <w:sz w:val="20"/>
                <w:szCs w:val="20"/>
              </w:rPr>
            </w:pPr>
          </w:p>
        </w:tc>
        <w:tc>
          <w:tcPr>
            <w:tcW w:w="2388" w:type="dxa"/>
            <w:gridSpan w:val="3"/>
            <w:tcBorders>
              <w:left w:val="nil"/>
              <w:right w:val="nil"/>
            </w:tcBorders>
          </w:tcPr>
          <w:p w:rsidR="006F5D50" w:rsidRPr="00F03812" w:rsidRDefault="006F5D50" w:rsidP="006F5D50">
            <w:pPr>
              <w:rPr>
                <w:rFonts w:ascii="Arial" w:hAnsi="Arial" w:cs="Arial"/>
                <w:sz w:val="20"/>
                <w:szCs w:val="20"/>
              </w:rPr>
            </w:pPr>
            <w:r w:rsidRPr="00F03812">
              <w:rPr>
                <w:rFonts w:ascii="Arial" w:hAnsi="Arial" w:cs="Arial"/>
                <w:sz w:val="20"/>
                <w:szCs w:val="20"/>
              </w:rPr>
              <w:t>Datum:</w:t>
            </w:r>
          </w:p>
        </w:tc>
        <w:tc>
          <w:tcPr>
            <w:tcW w:w="2240" w:type="dxa"/>
            <w:tcBorders>
              <w:left w:val="nil"/>
              <w:bottom w:val="dotted" w:sz="4" w:space="0" w:color="auto"/>
              <w:right w:val="nil"/>
            </w:tcBorders>
          </w:tcPr>
          <w:p w:rsidR="006F5D50" w:rsidRPr="00F03812" w:rsidRDefault="006F5D50" w:rsidP="006F5D50">
            <w:pPr>
              <w:rPr>
                <w:rFonts w:ascii="Arial" w:hAnsi="Arial" w:cs="Arial"/>
                <w:sz w:val="20"/>
                <w:szCs w:val="20"/>
              </w:rPr>
            </w:pPr>
          </w:p>
        </w:tc>
        <w:tc>
          <w:tcPr>
            <w:tcW w:w="449" w:type="dxa"/>
            <w:gridSpan w:val="3"/>
            <w:tcBorders>
              <w:top w:val="nil"/>
              <w:left w:val="nil"/>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val="219"/>
        </w:trPr>
        <w:tc>
          <w:tcPr>
            <w:tcW w:w="295" w:type="dxa"/>
            <w:gridSpan w:val="2"/>
            <w:tcBorders>
              <w:left w:val="single" w:sz="4" w:space="0" w:color="auto"/>
              <w:bottom w:val="single" w:sz="4" w:space="0" w:color="auto"/>
              <w:right w:val="nil"/>
            </w:tcBorders>
          </w:tcPr>
          <w:p w:rsidR="006F5D50" w:rsidRPr="00F03812" w:rsidRDefault="006F5D50" w:rsidP="006F5D50">
            <w:pPr>
              <w:rPr>
                <w:rFonts w:ascii="Arial" w:hAnsi="Arial" w:cs="Arial"/>
                <w:sz w:val="20"/>
                <w:szCs w:val="20"/>
              </w:rPr>
            </w:pPr>
          </w:p>
        </w:tc>
        <w:tc>
          <w:tcPr>
            <w:tcW w:w="2388" w:type="dxa"/>
            <w:gridSpan w:val="3"/>
            <w:tcBorders>
              <w:left w:val="nil"/>
              <w:bottom w:val="single" w:sz="4" w:space="0" w:color="auto"/>
              <w:right w:val="nil"/>
            </w:tcBorders>
          </w:tcPr>
          <w:p w:rsidR="006F5D50" w:rsidRPr="00F03812" w:rsidRDefault="006F5D50" w:rsidP="006F5D50">
            <w:pPr>
              <w:rPr>
                <w:rFonts w:ascii="Arial" w:hAnsi="Arial" w:cs="Arial"/>
                <w:sz w:val="20"/>
                <w:szCs w:val="20"/>
              </w:rPr>
            </w:pPr>
          </w:p>
        </w:tc>
        <w:tc>
          <w:tcPr>
            <w:tcW w:w="2240" w:type="dxa"/>
            <w:tcBorders>
              <w:top w:val="dotted" w:sz="4" w:space="0" w:color="auto"/>
              <w:left w:val="nil"/>
              <w:bottom w:val="single" w:sz="4" w:space="0" w:color="auto"/>
              <w:right w:val="nil"/>
            </w:tcBorders>
          </w:tcPr>
          <w:p w:rsidR="006F5D50" w:rsidRPr="00F03812" w:rsidRDefault="006F5D50" w:rsidP="006F5D50">
            <w:pPr>
              <w:rPr>
                <w:rFonts w:ascii="Arial" w:hAnsi="Arial" w:cs="Arial"/>
                <w:sz w:val="20"/>
                <w:szCs w:val="20"/>
              </w:rPr>
            </w:pPr>
          </w:p>
        </w:tc>
        <w:tc>
          <w:tcPr>
            <w:tcW w:w="449" w:type="dxa"/>
            <w:gridSpan w:val="3"/>
            <w:tcBorders>
              <w:left w:val="nil"/>
              <w:bottom w:val="single" w:sz="4" w:space="0" w:color="auto"/>
              <w:right w:val="single" w:sz="4" w:space="0" w:color="auto"/>
            </w:tcBorders>
          </w:tcPr>
          <w:p w:rsidR="006F5D50" w:rsidRPr="00F03812" w:rsidRDefault="006F5D50" w:rsidP="006F5D50">
            <w:pPr>
              <w:rPr>
                <w:rFonts w:ascii="Arial" w:hAnsi="Arial" w:cs="Arial"/>
                <w:sz w:val="20"/>
                <w:szCs w:val="20"/>
              </w:rPr>
            </w:pPr>
          </w:p>
        </w:tc>
      </w:tr>
      <w:tr w:rsidR="006F5D50" w:rsidRPr="00954AD0" w:rsidTr="004B09BD">
        <w:trPr>
          <w:trHeight w:hRule="exact" w:val="276"/>
        </w:trPr>
        <w:tc>
          <w:tcPr>
            <w:tcW w:w="1960" w:type="dxa"/>
            <w:gridSpan w:val="3"/>
            <w:tcBorders>
              <w:top w:val="single" w:sz="4" w:space="0" w:color="auto"/>
              <w:left w:val="nil"/>
              <w:bottom w:val="single" w:sz="6" w:space="0" w:color="auto"/>
              <w:right w:val="nil"/>
            </w:tcBorders>
          </w:tcPr>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p w:rsidR="006F5D50" w:rsidRPr="00F03812" w:rsidRDefault="006F5D50" w:rsidP="006F5D50">
            <w:pPr>
              <w:rPr>
                <w:rFonts w:ascii="Arial" w:hAnsi="Arial" w:cs="Arial"/>
                <w:sz w:val="20"/>
                <w:szCs w:val="20"/>
              </w:rPr>
            </w:pPr>
          </w:p>
        </w:tc>
        <w:tc>
          <w:tcPr>
            <w:tcW w:w="3412" w:type="dxa"/>
            <w:gridSpan w:val="6"/>
            <w:tcBorders>
              <w:top w:val="single" w:sz="4" w:space="0" w:color="auto"/>
              <w:left w:val="nil"/>
              <w:bottom w:val="single" w:sz="6" w:space="0" w:color="auto"/>
              <w:right w:val="nil"/>
            </w:tcBorders>
          </w:tcPr>
          <w:p w:rsidR="006F5D50" w:rsidRPr="00F03812" w:rsidRDefault="006F5D50" w:rsidP="006F5D50">
            <w:pPr>
              <w:rPr>
                <w:rFonts w:ascii="Arial" w:hAnsi="Arial" w:cs="Arial"/>
                <w:sz w:val="20"/>
                <w:szCs w:val="20"/>
              </w:rPr>
            </w:pPr>
          </w:p>
        </w:tc>
      </w:tr>
      <w:tr w:rsidR="006F5D50" w:rsidRPr="00954AD0" w:rsidTr="004B09BD">
        <w:trPr>
          <w:trHeight w:val="2157"/>
        </w:trPr>
        <w:tc>
          <w:tcPr>
            <w:tcW w:w="5372" w:type="dxa"/>
            <w:gridSpan w:val="9"/>
            <w:tcBorders>
              <w:top w:val="single" w:sz="6" w:space="0" w:color="auto"/>
              <w:left w:val="single" w:sz="6" w:space="0" w:color="auto"/>
              <w:bottom w:val="single" w:sz="6" w:space="0" w:color="auto"/>
              <w:right w:val="single" w:sz="6" w:space="0" w:color="auto"/>
            </w:tcBorders>
          </w:tcPr>
          <w:p w:rsidR="006F5D50" w:rsidRDefault="006F5D50" w:rsidP="006F5D50"/>
          <w:p w:rsidR="006F5D50" w:rsidRPr="004B09BD" w:rsidRDefault="006F5D50" w:rsidP="006F5D50">
            <w:pPr>
              <w:rPr>
                <w:rFonts w:ascii="Arial" w:hAnsi="Arial" w:cs="Arial"/>
                <w:b/>
                <w:sz w:val="20"/>
                <w:szCs w:val="20"/>
              </w:rPr>
            </w:pPr>
            <w:r>
              <w:rPr>
                <w:rFonts w:ascii="Arial" w:hAnsi="Arial" w:cs="Arial"/>
                <w:sz w:val="20"/>
                <w:szCs w:val="20"/>
              </w:rPr>
              <w:t xml:space="preserve">     </w:t>
            </w:r>
            <w:r w:rsidRPr="004B09BD">
              <w:rPr>
                <w:rFonts w:ascii="Arial" w:hAnsi="Arial" w:cs="Arial"/>
                <w:b/>
                <w:sz w:val="20"/>
                <w:szCs w:val="20"/>
              </w:rPr>
              <w:t xml:space="preserve">De praktijkbeoordelaar heeft van de volgende </w:t>
            </w:r>
          </w:p>
          <w:p w:rsidR="006F5D50" w:rsidRDefault="006F5D50" w:rsidP="006F5D50">
            <w:pPr>
              <w:rPr>
                <w:rFonts w:ascii="Arial" w:hAnsi="Arial" w:cs="Arial"/>
                <w:b/>
                <w:sz w:val="20"/>
                <w:szCs w:val="20"/>
              </w:rPr>
            </w:pPr>
            <w:r w:rsidRPr="004B09BD">
              <w:rPr>
                <w:rFonts w:ascii="Arial" w:hAnsi="Arial" w:cs="Arial"/>
                <w:b/>
                <w:sz w:val="20"/>
                <w:szCs w:val="20"/>
              </w:rPr>
              <w:t xml:space="preserve">     informant(en) </w:t>
            </w:r>
            <w:r w:rsidR="004B09BD" w:rsidRPr="004B09BD">
              <w:rPr>
                <w:rFonts w:ascii="Arial" w:hAnsi="Arial" w:cs="Arial"/>
                <w:b/>
                <w:sz w:val="20"/>
                <w:szCs w:val="20"/>
              </w:rPr>
              <w:t>gebruik gemaakt:</w:t>
            </w:r>
          </w:p>
          <w:p w:rsidR="004B09BD" w:rsidRDefault="004B09BD" w:rsidP="006F5D50">
            <w:pPr>
              <w:rPr>
                <w:rFonts w:ascii="Arial" w:hAnsi="Arial" w:cs="Arial"/>
                <w:b/>
                <w:sz w:val="20"/>
                <w:szCs w:val="20"/>
              </w:rPr>
            </w:pPr>
          </w:p>
          <w:p w:rsidR="004B09BD" w:rsidRDefault="004B09BD" w:rsidP="006F5D50">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Naam informant 1: ………………………………….</w:t>
            </w:r>
          </w:p>
          <w:p w:rsidR="004B09BD" w:rsidRDefault="004B09BD" w:rsidP="006F5D50">
            <w:pPr>
              <w:rPr>
                <w:rFonts w:ascii="Arial" w:hAnsi="Arial" w:cs="Arial"/>
                <w:sz w:val="20"/>
                <w:szCs w:val="20"/>
              </w:rPr>
            </w:pPr>
          </w:p>
          <w:p w:rsidR="004B09BD" w:rsidRDefault="004B09BD" w:rsidP="006F5D50">
            <w:pPr>
              <w:rPr>
                <w:rFonts w:ascii="Arial" w:hAnsi="Arial" w:cs="Arial"/>
                <w:sz w:val="20"/>
                <w:szCs w:val="20"/>
              </w:rPr>
            </w:pPr>
          </w:p>
          <w:p w:rsidR="004B09BD" w:rsidRPr="004B09BD" w:rsidRDefault="004B09BD" w:rsidP="006F5D50">
            <w:pPr>
              <w:rPr>
                <w:rFonts w:ascii="Arial" w:hAnsi="Arial" w:cs="Arial"/>
                <w:sz w:val="20"/>
                <w:szCs w:val="20"/>
              </w:rPr>
            </w:pPr>
            <w:r>
              <w:rPr>
                <w:rFonts w:ascii="Arial" w:hAnsi="Arial" w:cs="Arial"/>
                <w:sz w:val="20"/>
                <w:szCs w:val="20"/>
              </w:rPr>
              <w:t xml:space="preserve">     Naam informant 2: …………………………………</w:t>
            </w:r>
          </w:p>
        </w:tc>
      </w:tr>
    </w:tbl>
    <w:p w:rsidR="00CE39DD" w:rsidRPr="009F3BD8" w:rsidRDefault="009F3BD8">
      <w:pPr>
        <w:rPr>
          <w:rFonts w:ascii="Arial" w:hAnsi="Arial" w:cs="Arial"/>
        </w:rPr>
      </w:pPr>
      <w:r w:rsidRPr="009F3BD8">
        <w:rPr>
          <w:rFonts w:ascii="Arial" w:hAnsi="Arial" w:cs="Arial"/>
        </w:rPr>
        <w:t>Vink aan wat van toepassing is:</w:t>
      </w:r>
    </w:p>
    <w:p w:rsidR="00CE39DD" w:rsidRPr="00E5378B" w:rsidRDefault="009F3BD8" w:rsidP="009F3BD8">
      <w:pPr>
        <w:rPr>
          <w:rFonts w:ascii="Arial" w:hAnsi="Arial" w:cs="Arial"/>
          <w:sz w:val="20"/>
          <w:szCs w:val="20"/>
        </w:rPr>
      </w:pPr>
      <w:r w:rsidRPr="004009A1">
        <w:rPr>
          <w:rFonts w:ascii="Arial" w:hAnsi="Arial" w:cs="Arial"/>
          <w:sz w:val="32"/>
          <w:szCs w:val="32"/>
        </w:rPr>
        <w:sym w:font="Symbol" w:char="F07F"/>
      </w:r>
      <w:r w:rsidRPr="00E5378B">
        <w:rPr>
          <w:rFonts w:ascii="Arial" w:hAnsi="Arial" w:cs="Arial"/>
          <w:sz w:val="32"/>
          <w:szCs w:val="32"/>
        </w:rPr>
        <w:t xml:space="preserve"> </w:t>
      </w:r>
      <w:r w:rsidRPr="00E5378B">
        <w:rPr>
          <w:rFonts w:ascii="Arial" w:hAnsi="Arial" w:cs="Arial"/>
        </w:rPr>
        <w:t>LWB</w:t>
      </w:r>
      <w:r w:rsidR="00A71EBB" w:rsidRPr="00E5378B">
        <w:rPr>
          <w:rFonts w:ascii="Arial" w:hAnsi="Arial" w:cs="Arial"/>
        </w:rPr>
        <w:t xml:space="preserve"> </w:t>
      </w:r>
      <w:r w:rsidR="00A71EBB">
        <w:rPr>
          <w:rFonts w:ascii="Arial" w:hAnsi="Arial" w:cs="Arial"/>
        </w:rPr>
        <w:t>initieel</w:t>
      </w:r>
    </w:p>
    <w:p w:rsidR="00A71EBB" w:rsidRPr="00E5378B" w:rsidRDefault="00A71EBB" w:rsidP="00A71EBB">
      <w:pPr>
        <w:rPr>
          <w:rFonts w:ascii="Arial" w:hAnsi="Arial" w:cs="Arial"/>
        </w:rPr>
      </w:pPr>
      <w:r w:rsidRPr="004009A1">
        <w:rPr>
          <w:rFonts w:ascii="Arial" w:hAnsi="Arial" w:cs="Arial"/>
          <w:sz w:val="32"/>
          <w:szCs w:val="32"/>
        </w:rPr>
        <w:sym w:font="Symbol" w:char="F07F"/>
      </w:r>
      <w:r w:rsidRPr="00E5378B">
        <w:rPr>
          <w:rFonts w:ascii="Arial" w:hAnsi="Arial" w:cs="Arial"/>
          <w:sz w:val="32"/>
          <w:szCs w:val="32"/>
        </w:rPr>
        <w:t xml:space="preserve"> </w:t>
      </w:r>
      <w:r w:rsidRPr="00E5378B">
        <w:rPr>
          <w:rFonts w:ascii="Arial" w:hAnsi="Arial" w:cs="Arial"/>
        </w:rPr>
        <w:t>LWB hercertificering</w:t>
      </w:r>
    </w:p>
    <w:p w:rsidR="00243366" w:rsidRPr="00E5378B" w:rsidRDefault="00243366" w:rsidP="00A71EBB">
      <w:pPr>
        <w:rPr>
          <w:rFonts w:ascii="Arial" w:hAnsi="Arial" w:cs="Arial"/>
        </w:rPr>
      </w:pPr>
    </w:p>
    <w:p w:rsidR="00243366" w:rsidRPr="00E5378B" w:rsidRDefault="00243366" w:rsidP="00A71EBB">
      <w:pPr>
        <w:rPr>
          <w:rFonts w:ascii="Arial" w:hAnsi="Arial" w:cs="Arial"/>
        </w:rPr>
      </w:pPr>
    </w:p>
    <w:p w:rsidR="00243366" w:rsidRDefault="00243366" w:rsidP="00243366">
      <w:pPr>
        <w:rPr>
          <w:rFonts w:ascii="Arial" w:hAnsi="Arial" w:cs="Arial"/>
          <w:b/>
          <w:color w:val="000000"/>
        </w:rPr>
      </w:pPr>
      <w:r w:rsidRPr="003556D8">
        <w:rPr>
          <w:rFonts w:ascii="Arial" w:hAnsi="Arial" w:cs="Arial"/>
          <w:b/>
          <w:color w:val="000000"/>
        </w:rPr>
        <w:t xml:space="preserve">N.B. </w:t>
      </w:r>
    </w:p>
    <w:p w:rsidR="00243366" w:rsidRPr="003556D8" w:rsidRDefault="00243366" w:rsidP="00243366">
      <w:pPr>
        <w:rPr>
          <w:rFonts w:ascii="Arial" w:hAnsi="Arial" w:cs="Arial"/>
          <w:b/>
          <w:color w:val="000000"/>
        </w:rPr>
      </w:pPr>
      <w:r w:rsidRPr="003556D8">
        <w:rPr>
          <w:rFonts w:ascii="Arial" w:hAnsi="Arial" w:cs="Arial"/>
          <w:b/>
          <w:color w:val="000000"/>
        </w:rPr>
        <w:t>beoordeling door een gecertificeerd praktijkbeoordelaar</w:t>
      </w:r>
    </w:p>
    <w:p w:rsidR="00243366" w:rsidRDefault="00243366" w:rsidP="00243366">
      <w:pPr>
        <w:rPr>
          <w:rFonts w:ascii="Arial" w:hAnsi="Arial" w:cs="Arial"/>
          <w:b/>
        </w:rPr>
      </w:pPr>
    </w:p>
    <w:p w:rsidR="00243366" w:rsidRDefault="00243366" w:rsidP="00243366">
      <w:pPr>
        <w:rPr>
          <w:rFonts w:ascii="Arial" w:hAnsi="Arial" w:cs="Arial"/>
          <w:b/>
        </w:rPr>
      </w:pPr>
    </w:p>
    <w:p w:rsidR="00243366" w:rsidRPr="00243366" w:rsidRDefault="00243366" w:rsidP="00A71EBB">
      <w:pPr>
        <w:rPr>
          <w:rFonts w:ascii="Arial" w:hAnsi="Arial" w:cs="Arial"/>
          <w:sz w:val="20"/>
          <w:szCs w:val="20"/>
        </w:rPr>
      </w:pPr>
    </w:p>
    <w:p w:rsidR="00F03812" w:rsidRPr="00243366" w:rsidRDefault="00F66B9E">
      <w:pPr>
        <w:rPr>
          <w:rFonts w:ascii="Arial" w:hAnsi="Arial" w:cs="Arial"/>
          <w:b/>
        </w:rPr>
      </w:pPr>
      <w:r w:rsidRPr="003556D8">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2424430</wp:posOffset>
                </wp:positionH>
                <wp:positionV relativeFrom="paragraph">
                  <wp:posOffset>4296410</wp:posOffset>
                </wp:positionV>
                <wp:extent cx="3390900" cy="1743075"/>
                <wp:effectExtent l="9525" t="12700" r="952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43075"/>
                        </a:xfrm>
                        <a:prstGeom prst="rect">
                          <a:avLst/>
                        </a:prstGeom>
                        <a:solidFill>
                          <a:srgbClr val="FFFFFF"/>
                        </a:solidFill>
                        <a:ln w="9525">
                          <a:solidFill>
                            <a:srgbClr val="000000"/>
                          </a:solidFill>
                          <a:miter lim="800000"/>
                          <a:headEnd/>
                          <a:tailEnd/>
                        </a:ln>
                      </wps:spPr>
                      <wps:txbx>
                        <w:txbxContent>
                          <w:p w:rsidR="00DB58F8" w:rsidRDefault="00DB58F8" w:rsidP="00243366"/>
                          <w:tbl>
                            <w:tblPr>
                              <w:tblW w:w="0" w:type="auto"/>
                              <w:tblLayout w:type="fixed"/>
                              <w:tblCellMar>
                                <w:left w:w="70" w:type="dxa"/>
                                <w:right w:w="70" w:type="dxa"/>
                              </w:tblCellMar>
                              <w:tblLook w:val="0000" w:firstRow="0" w:lastRow="0" w:firstColumn="0" w:lastColumn="0" w:noHBand="0" w:noVBand="0"/>
                            </w:tblPr>
                            <w:tblGrid>
                              <w:gridCol w:w="2408"/>
                              <w:gridCol w:w="2270"/>
                            </w:tblGrid>
                            <w:tr w:rsidR="00DB58F8" w:rsidRPr="00F03812" w:rsidTr="00495034">
                              <w:trPr>
                                <w:cantSplit/>
                                <w:trHeight w:val="454"/>
                              </w:trPr>
                              <w:tc>
                                <w:tcPr>
                                  <w:tcW w:w="4678" w:type="dxa"/>
                                  <w:gridSpan w:val="2"/>
                                </w:tcPr>
                                <w:p w:rsidR="00DB58F8" w:rsidRPr="00F03812" w:rsidRDefault="00DB58F8" w:rsidP="006F5D50">
                                  <w:pPr>
                                    <w:rPr>
                                      <w:rFonts w:ascii="Arial" w:hAnsi="Arial" w:cs="Arial"/>
                                      <w:b/>
                                      <w:sz w:val="20"/>
                                      <w:szCs w:val="20"/>
                                    </w:rPr>
                                  </w:pPr>
                                  <w:r>
                                    <w:rPr>
                                      <w:rFonts w:ascii="Arial" w:hAnsi="Arial" w:cs="Arial"/>
                                      <w:b/>
                                      <w:sz w:val="20"/>
                                      <w:szCs w:val="20"/>
                                    </w:rPr>
                                    <w:t>De kandidaat verklaart dat de beoordeling met hem besproken is:</w:t>
                                  </w:r>
                                </w:p>
                              </w:tc>
                            </w:tr>
                            <w:tr w:rsidR="00DB58F8" w:rsidRPr="00F03812" w:rsidTr="00495034">
                              <w:tc>
                                <w:tcPr>
                                  <w:tcW w:w="2408" w:type="dxa"/>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r w:rsidRPr="00F03812">
                                    <w:rPr>
                                      <w:rFonts w:ascii="Arial" w:hAnsi="Arial" w:cs="Arial"/>
                                      <w:sz w:val="20"/>
                                      <w:szCs w:val="20"/>
                                    </w:rPr>
                                    <w:t>Naam kandidaat:</w:t>
                                  </w:r>
                                </w:p>
                              </w:tc>
                              <w:tc>
                                <w:tcPr>
                                  <w:tcW w:w="2270" w:type="dxa"/>
                                  <w:tcBorders>
                                    <w:bottom w:val="dotted" w:sz="4" w:space="0" w:color="auto"/>
                                  </w:tcBorders>
                                </w:tcPr>
                                <w:p w:rsidR="00DB58F8" w:rsidRPr="00F03812" w:rsidRDefault="00DB58F8" w:rsidP="006F5D50">
                                  <w:pPr>
                                    <w:rPr>
                                      <w:rFonts w:ascii="Arial" w:hAnsi="Arial" w:cs="Arial"/>
                                      <w:sz w:val="20"/>
                                      <w:szCs w:val="20"/>
                                    </w:rPr>
                                  </w:pPr>
                                </w:p>
                              </w:tc>
                            </w:tr>
                            <w:tr w:rsidR="00DB58F8" w:rsidRPr="00F03812" w:rsidTr="00495034">
                              <w:tc>
                                <w:tcPr>
                                  <w:tcW w:w="2408" w:type="dxa"/>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r w:rsidRPr="00F03812">
                                    <w:rPr>
                                      <w:rFonts w:ascii="Arial" w:hAnsi="Arial" w:cs="Arial"/>
                                      <w:sz w:val="20"/>
                                      <w:szCs w:val="20"/>
                                    </w:rPr>
                                    <w:t>Handtekening kandidaat:</w:t>
                                  </w:r>
                                </w:p>
                              </w:tc>
                              <w:tc>
                                <w:tcPr>
                                  <w:tcW w:w="2270" w:type="dxa"/>
                                  <w:tcBorders>
                                    <w:top w:val="dotted" w:sz="4" w:space="0" w:color="auto"/>
                                    <w:bottom w:val="dotted" w:sz="4" w:space="0" w:color="auto"/>
                                  </w:tcBorders>
                                </w:tcPr>
                                <w:p w:rsidR="00DB58F8" w:rsidRPr="00F03812" w:rsidRDefault="00DB58F8" w:rsidP="006F5D50">
                                  <w:pPr>
                                    <w:rPr>
                                      <w:rFonts w:ascii="Arial" w:hAnsi="Arial" w:cs="Arial"/>
                                      <w:sz w:val="20"/>
                                      <w:szCs w:val="20"/>
                                    </w:rPr>
                                  </w:pPr>
                                </w:p>
                              </w:tc>
                            </w:tr>
                            <w:tr w:rsidR="00DB58F8" w:rsidRPr="00F03812" w:rsidTr="00495034">
                              <w:tc>
                                <w:tcPr>
                                  <w:tcW w:w="2408" w:type="dxa"/>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r w:rsidRPr="00F03812">
                                    <w:rPr>
                                      <w:rFonts w:ascii="Arial" w:hAnsi="Arial" w:cs="Arial"/>
                                      <w:sz w:val="20"/>
                                      <w:szCs w:val="20"/>
                                    </w:rPr>
                                    <w:t>Datum:</w:t>
                                  </w:r>
                                </w:p>
                              </w:tc>
                              <w:tc>
                                <w:tcPr>
                                  <w:tcW w:w="2270" w:type="dxa"/>
                                  <w:tcBorders>
                                    <w:top w:val="dotted" w:sz="4" w:space="0" w:color="auto"/>
                                    <w:bottom w:val="dotted" w:sz="4" w:space="0" w:color="auto"/>
                                  </w:tcBorders>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p>
                              </w:tc>
                            </w:tr>
                            <w:tr w:rsidR="00DB58F8" w:rsidRPr="00F03812" w:rsidTr="00495034">
                              <w:tc>
                                <w:tcPr>
                                  <w:tcW w:w="2408" w:type="dxa"/>
                                </w:tcPr>
                                <w:p w:rsidR="00DB58F8" w:rsidRPr="00F03812" w:rsidRDefault="00DB58F8" w:rsidP="006F5D50">
                                  <w:pPr>
                                    <w:rPr>
                                      <w:rFonts w:ascii="Arial" w:hAnsi="Arial" w:cs="Arial"/>
                                      <w:sz w:val="20"/>
                                      <w:szCs w:val="20"/>
                                    </w:rPr>
                                  </w:pPr>
                                </w:p>
                              </w:tc>
                              <w:tc>
                                <w:tcPr>
                                  <w:tcW w:w="2270" w:type="dxa"/>
                                  <w:tcBorders>
                                    <w:top w:val="dotted" w:sz="4" w:space="0" w:color="auto"/>
                                  </w:tcBorders>
                                </w:tcPr>
                                <w:p w:rsidR="00DB58F8" w:rsidRPr="00F03812" w:rsidRDefault="00DB58F8" w:rsidP="006F5D50">
                                  <w:pPr>
                                    <w:rPr>
                                      <w:rFonts w:ascii="Arial" w:hAnsi="Arial" w:cs="Arial"/>
                                      <w:sz w:val="20"/>
                                      <w:szCs w:val="20"/>
                                    </w:rPr>
                                  </w:pPr>
                                </w:p>
                              </w:tc>
                            </w:tr>
                          </w:tbl>
                          <w:p w:rsidR="00DB58F8" w:rsidRDefault="00DB58F8" w:rsidP="00243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0.9pt;margin-top:338.3pt;width:267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">
                <v:textbox>
                  <w:txbxContent>
                    <w:p w:rsidR="00DB58F8" w:rsidRDefault="00DB58F8" w:rsidP="00243366"/>
                    <w:tbl>
                      <w:tblPr>
                        <w:tblW w:w="0" w:type="auto"/>
                        <w:tblLayout w:type="fixed"/>
                        <w:tblCellMar>
                          <w:left w:w="70" w:type="dxa"/>
                          <w:right w:w="70" w:type="dxa"/>
                        </w:tblCellMar>
                        <w:tblLook w:val="0000" w:firstRow="0" w:lastRow="0" w:firstColumn="0" w:lastColumn="0" w:noHBand="0" w:noVBand="0"/>
                      </w:tblPr>
                      <w:tblGrid>
                        <w:gridCol w:w="2408"/>
                        <w:gridCol w:w="2270"/>
                      </w:tblGrid>
                      <w:tr w:rsidR="00DB58F8" w:rsidRPr="00F03812" w:rsidTr="00495034">
                        <w:trPr>
                          <w:cantSplit/>
                          <w:trHeight w:val="454"/>
                        </w:trPr>
                        <w:tc>
                          <w:tcPr>
                            <w:tcW w:w="4678" w:type="dxa"/>
                            <w:gridSpan w:val="2"/>
                          </w:tcPr>
                          <w:p w:rsidR="00DB58F8" w:rsidRPr="00F03812" w:rsidRDefault="00DB58F8" w:rsidP="006F5D50">
                            <w:pPr>
                              <w:rPr>
                                <w:rFonts w:ascii="Arial" w:hAnsi="Arial" w:cs="Arial"/>
                                <w:b/>
                                <w:sz w:val="20"/>
                                <w:szCs w:val="20"/>
                              </w:rPr>
                            </w:pPr>
                            <w:r>
                              <w:rPr>
                                <w:rFonts w:ascii="Arial" w:hAnsi="Arial" w:cs="Arial"/>
                                <w:b/>
                                <w:sz w:val="20"/>
                                <w:szCs w:val="20"/>
                              </w:rPr>
                              <w:t>De kandidaat verklaart dat de beoordeling met hem besproken is:</w:t>
                            </w:r>
                          </w:p>
                        </w:tc>
                      </w:tr>
                      <w:tr w:rsidR="00DB58F8" w:rsidRPr="00F03812" w:rsidTr="00495034">
                        <w:tc>
                          <w:tcPr>
                            <w:tcW w:w="2408" w:type="dxa"/>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r w:rsidRPr="00F03812">
                              <w:rPr>
                                <w:rFonts w:ascii="Arial" w:hAnsi="Arial" w:cs="Arial"/>
                                <w:sz w:val="20"/>
                                <w:szCs w:val="20"/>
                              </w:rPr>
                              <w:t>Naam kandidaat:</w:t>
                            </w:r>
                          </w:p>
                        </w:tc>
                        <w:tc>
                          <w:tcPr>
                            <w:tcW w:w="2270" w:type="dxa"/>
                            <w:tcBorders>
                              <w:bottom w:val="dotted" w:sz="4" w:space="0" w:color="auto"/>
                            </w:tcBorders>
                          </w:tcPr>
                          <w:p w:rsidR="00DB58F8" w:rsidRPr="00F03812" w:rsidRDefault="00DB58F8" w:rsidP="006F5D50">
                            <w:pPr>
                              <w:rPr>
                                <w:rFonts w:ascii="Arial" w:hAnsi="Arial" w:cs="Arial"/>
                                <w:sz w:val="20"/>
                                <w:szCs w:val="20"/>
                              </w:rPr>
                            </w:pPr>
                          </w:p>
                        </w:tc>
                      </w:tr>
                      <w:tr w:rsidR="00DB58F8" w:rsidRPr="00F03812" w:rsidTr="00495034">
                        <w:tc>
                          <w:tcPr>
                            <w:tcW w:w="2408" w:type="dxa"/>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r w:rsidRPr="00F03812">
                              <w:rPr>
                                <w:rFonts w:ascii="Arial" w:hAnsi="Arial" w:cs="Arial"/>
                                <w:sz w:val="20"/>
                                <w:szCs w:val="20"/>
                              </w:rPr>
                              <w:t>Handtekening kandidaat:</w:t>
                            </w:r>
                          </w:p>
                        </w:tc>
                        <w:tc>
                          <w:tcPr>
                            <w:tcW w:w="2270" w:type="dxa"/>
                            <w:tcBorders>
                              <w:top w:val="dotted" w:sz="4" w:space="0" w:color="auto"/>
                              <w:bottom w:val="dotted" w:sz="4" w:space="0" w:color="auto"/>
                            </w:tcBorders>
                          </w:tcPr>
                          <w:p w:rsidR="00DB58F8" w:rsidRPr="00F03812" w:rsidRDefault="00DB58F8" w:rsidP="006F5D50">
                            <w:pPr>
                              <w:rPr>
                                <w:rFonts w:ascii="Arial" w:hAnsi="Arial" w:cs="Arial"/>
                                <w:sz w:val="20"/>
                                <w:szCs w:val="20"/>
                              </w:rPr>
                            </w:pPr>
                          </w:p>
                        </w:tc>
                      </w:tr>
                      <w:tr w:rsidR="00DB58F8" w:rsidRPr="00F03812" w:rsidTr="00495034">
                        <w:tc>
                          <w:tcPr>
                            <w:tcW w:w="2408" w:type="dxa"/>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r w:rsidRPr="00F03812">
                              <w:rPr>
                                <w:rFonts w:ascii="Arial" w:hAnsi="Arial" w:cs="Arial"/>
                                <w:sz w:val="20"/>
                                <w:szCs w:val="20"/>
                              </w:rPr>
                              <w:t>Datum:</w:t>
                            </w:r>
                          </w:p>
                        </w:tc>
                        <w:tc>
                          <w:tcPr>
                            <w:tcW w:w="2270" w:type="dxa"/>
                            <w:tcBorders>
                              <w:top w:val="dotted" w:sz="4" w:space="0" w:color="auto"/>
                              <w:bottom w:val="dotted" w:sz="4" w:space="0" w:color="auto"/>
                            </w:tcBorders>
                          </w:tcPr>
                          <w:p w:rsidR="00DB58F8" w:rsidRPr="00F03812" w:rsidRDefault="00DB58F8" w:rsidP="006F5D50">
                            <w:pPr>
                              <w:rPr>
                                <w:rFonts w:ascii="Arial" w:hAnsi="Arial" w:cs="Arial"/>
                                <w:sz w:val="20"/>
                                <w:szCs w:val="20"/>
                              </w:rPr>
                            </w:pPr>
                          </w:p>
                          <w:p w:rsidR="00DB58F8" w:rsidRPr="00F03812" w:rsidRDefault="00DB58F8" w:rsidP="006F5D50">
                            <w:pPr>
                              <w:rPr>
                                <w:rFonts w:ascii="Arial" w:hAnsi="Arial" w:cs="Arial"/>
                                <w:sz w:val="20"/>
                                <w:szCs w:val="20"/>
                              </w:rPr>
                            </w:pPr>
                          </w:p>
                        </w:tc>
                      </w:tr>
                      <w:tr w:rsidR="00DB58F8" w:rsidRPr="00F03812" w:rsidTr="00495034">
                        <w:tc>
                          <w:tcPr>
                            <w:tcW w:w="2408" w:type="dxa"/>
                          </w:tcPr>
                          <w:p w:rsidR="00DB58F8" w:rsidRPr="00F03812" w:rsidRDefault="00DB58F8" w:rsidP="006F5D50">
                            <w:pPr>
                              <w:rPr>
                                <w:rFonts w:ascii="Arial" w:hAnsi="Arial" w:cs="Arial"/>
                                <w:sz w:val="20"/>
                                <w:szCs w:val="20"/>
                              </w:rPr>
                            </w:pPr>
                          </w:p>
                        </w:tc>
                        <w:tc>
                          <w:tcPr>
                            <w:tcW w:w="2270" w:type="dxa"/>
                            <w:tcBorders>
                              <w:top w:val="dotted" w:sz="4" w:space="0" w:color="auto"/>
                            </w:tcBorders>
                          </w:tcPr>
                          <w:p w:rsidR="00DB58F8" w:rsidRPr="00F03812" w:rsidRDefault="00DB58F8" w:rsidP="006F5D50">
                            <w:pPr>
                              <w:rPr>
                                <w:rFonts w:ascii="Arial" w:hAnsi="Arial" w:cs="Arial"/>
                                <w:sz w:val="20"/>
                                <w:szCs w:val="20"/>
                              </w:rPr>
                            </w:pPr>
                          </w:p>
                        </w:tc>
                      </w:tr>
                    </w:tbl>
                    <w:p w:rsidR="00DB58F8" w:rsidRDefault="00DB58F8" w:rsidP="00243366"/>
                  </w:txbxContent>
                </v:textbox>
              </v:shape>
            </w:pict>
          </mc:Fallback>
        </mc:AlternateContent>
      </w:r>
    </w:p>
    <w:p w:rsidR="00C420A7" w:rsidRDefault="00C420A7">
      <w:pPr>
        <w:rPr>
          <w:rFonts w:ascii="Arial" w:hAnsi="Arial" w:cs="Arial"/>
          <w:b/>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Pr="00C420A7" w:rsidRDefault="00C420A7" w:rsidP="00C420A7">
      <w:pPr>
        <w:rPr>
          <w:rFonts w:ascii="Arial" w:hAnsi="Arial" w:cs="Arial"/>
        </w:rPr>
      </w:pPr>
    </w:p>
    <w:p w:rsidR="00C420A7" w:rsidRDefault="00C420A7" w:rsidP="00C420A7">
      <w:pPr>
        <w:rPr>
          <w:rFonts w:ascii="Arial" w:hAnsi="Arial" w:cs="Arial"/>
        </w:rPr>
      </w:pPr>
    </w:p>
    <w:p w:rsidR="00C420A7" w:rsidRPr="00C420A7" w:rsidRDefault="00C420A7" w:rsidP="00C420A7">
      <w:pPr>
        <w:rPr>
          <w:rFonts w:ascii="Arial" w:hAnsi="Arial" w:cs="Arial"/>
        </w:rPr>
      </w:pPr>
    </w:p>
    <w:p w:rsidR="00C420A7" w:rsidRDefault="00C420A7" w:rsidP="00C420A7">
      <w:pPr>
        <w:tabs>
          <w:tab w:val="left" w:pos="1671"/>
        </w:tabs>
        <w:rPr>
          <w:rFonts w:ascii="Arial" w:hAnsi="Arial" w:cs="Arial"/>
        </w:rPr>
      </w:pPr>
      <w:r>
        <w:rPr>
          <w:rFonts w:ascii="Arial" w:hAnsi="Arial" w:cs="Arial"/>
        </w:rPr>
        <w:tab/>
      </w:r>
    </w:p>
    <w:p w:rsidR="00CE39DD" w:rsidRPr="00C420A7" w:rsidRDefault="00C420A7" w:rsidP="00C420A7">
      <w:pPr>
        <w:tabs>
          <w:tab w:val="left" w:pos="1671"/>
        </w:tabs>
        <w:rPr>
          <w:rFonts w:ascii="Arial" w:hAnsi="Arial" w:cs="Arial"/>
        </w:rPr>
        <w:sectPr w:rsidR="00CE39DD" w:rsidRPr="00C420A7" w:rsidSect="003513E2">
          <w:headerReference w:type="default" r:id="rId7"/>
          <w:footerReference w:type="default" r:id="rId8"/>
          <w:pgSz w:w="11906" w:h="16838"/>
          <w:pgMar w:top="1417" w:right="1417" w:bottom="1417" w:left="1417" w:header="708" w:footer="708" w:gutter="0"/>
          <w:paperSrc w:first="1025" w:other="1025"/>
          <w:cols w:space="708"/>
          <w:docGrid w:linePitch="360"/>
        </w:sectPr>
      </w:pPr>
      <w:r>
        <w:rPr>
          <w:rFonts w:ascii="Arial" w:hAnsi="Arial" w:cs="Arial"/>
        </w:rPr>
        <w:tab/>
      </w:r>
      <w:bookmarkStart w:id="0" w:name="_GoBack"/>
      <w:bookmarkEnd w:id="0"/>
    </w:p>
    <w:p w:rsidR="00F24AD0" w:rsidRPr="00136646" w:rsidRDefault="00F24AD0">
      <w:pPr>
        <w:rPr>
          <w:rFonts w:ascii="Arial" w:hAnsi="Arial" w:cs="Arial"/>
          <w:b/>
        </w:rPr>
      </w:pPr>
    </w:p>
    <w:p w:rsidR="00F03812" w:rsidRDefault="00F03812" w:rsidP="00F03812">
      <w:pPr>
        <w:rPr>
          <w:rFonts w:ascii="Arial" w:hAnsi="Arial" w:cs="Arial"/>
          <w:b/>
        </w:rPr>
      </w:pPr>
      <w:r>
        <w:rPr>
          <w:rFonts w:ascii="Arial" w:hAnsi="Arial" w:cs="Arial"/>
          <w:b/>
        </w:rPr>
        <w:t>Beoordelingslijst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A13C2C" w:rsidRPr="004153B1" w:rsidTr="00A13C2C">
        <w:tc>
          <w:tcPr>
            <w:tcW w:w="4608" w:type="dxa"/>
          </w:tcPr>
          <w:p w:rsidR="00A13C2C" w:rsidRPr="004153B1" w:rsidRDefault="00A13C2C" w:rsidP="00A13C2C">
            <w:pPr>
              <w:rPr>
                <w:rFonts w:ascii="Arial" w:hAnsi="Arial" w:cs="Arial"/>
                <w:sz w:val="20"/>
                <w:szCs w:val="20"/>
              </w:rPr>
            </w:pPr>
            <w:r w:rsidRPr="004153B1">
              <w:rPr>
                <w:rFonts w:ascii="Arial" w:hAnsi="Arial" w:cs="Arial"/>
                <w:sz w:val="20"/>
                <w:szCs w:val="20"/>
              </w:rPr>
              <w:t>Naam kandidaat</w:t>
            </w:r>
          </w:p>
        </w:tc>
        <w:tc>
          <w:tcPr>
            <w:tcW w:w="4680" w:type="dxa"/>
          </w:tcPr>
          <w:p w:rsidR="00A13C2C" w:rsidRPr="004153B1" w:rsidRDefault="00A13C2C" w:rsidP="00A13C2C">
            <w:pPr>
              <w:rPr>
                <w:rFonts w:ascii="Arial" w:hAnsi="Arial" w:cs="Arial"/>
                <w:sz w:val="20"/>
                <w:szCs w:val="20"/>
              </w:rPr>
            </w:pPr>
            <w:r w:rsidRPr="004153B1">
              <w:rPr>
                <w:rFonts w:ascii="Arial" w:hAnsi="Arial" w:cs="Arial"/>
                <w:sz w:val="20"/>
                <w:szCs w:val="20"/>
              </w:rPr>
              <w:t>Naam praktijkbeoordelaar</w:t>
            </w:r>
          </w:p>
          <w:p w:rsidR="00A13C2C" w:rsidRPr="004153B1" w:rsidRDefault="00A13C2C" w:rsidP="00A13C2C">
            <w:pPr>
              <w:rPr>
                <w:rFonts w:ascii="Arial" w:hAnsi="Arial" w:cs="Arial"/>
                <w:sz w:val="20"/>
                <w:szCs w:val="20"/>
              </w:rPr>
            </w:pPr>
          </w:p>
          <w:p w:rsidR="00A13C2C" w:rsidRPr="004153B1" w:rsidRDefault="00A13C2C" w:rsidP="00A13C2C">
            <w:pPr>
              <w:rPr>
                <w:rFonts w:ascii="Arial" w:hAnsi="Arial" w:cs="Arial"/>
                <w:sz w:val="20"/>
                <w:szCs w:val="20"/>
              </w:rPr>
            </w:pPr>
          </w:p>
        </w:tc>
      </w:tr>
    </w:tbl>
    <w:p w:rsidR="004102B2" w:rsidRDefault="004102B2">
      <w:pPr>
        <w:rPr>
          <w:rFonts w:ascii="Arial" w:hAnsi="Arial" w:cs="Arial"/>
          <w:sz w:val="20"/>
          <w:szCs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16"/>
        <w:gridCol w:w="568"/>
        <w:gridCol w:w="431"/>
        <w:gridCol w:w="137"/>
        <w:gridCol w:w="568"/>
        <w:gridCol w:w="568"/>
      </w:tblGrid>
      <w:tr w:rsidR="001E62AC" w:rsidRPr="004153B1" w:rsidTr="00025B12">
        <w:trPr>
          <w:tblHeader/>
        </w:trPr>
        <w:tc>
          <w:tcPr>
            <w:tcW w:w="6379" w:type="dxa"/>
            <w:tcBorders>
              <w:top w:val="nil"/>
              <w:left w:val="nil"/>
              <w:bottom w:val="single" w:sz="4" w:space="0" w:color="auto"/>
              <w:right w:val="nil"/>
            </w:tcBorders>
          </w:tcPr>
          <w:p w:rsidR="001E62AC" w:rsidRPr="004153B1" w:rsidRDefault="001E62AC" w:rsidP="00A13C2C">
            <w:pPr>
              <w:rPr>
                <w:rFonts w:ascii="Arial" w:hAnsi="Arial" w:cs="Arial"/>
                <w:b/>
                <w:sz w:val="20"/>
                <w:szCs w:val="20"/>
              </w:rPr>
            </w:pPr>
          </w:p>
        </w:tc>
        <w:tc>
          <w:tcPr>
            <w:tcW w:w="416" w:type="dxa"/>
            <w:tcBorders>
              <w:top w:val="nil"/>
              <w:left w:val="nil"/>
              <w:bottom w:val="single" w:sz="4" w:space="0" w:color="auto"/>
            </w:tcBorders>
          </w:tcPr>
          <w:p w:rsidR="001E62AC" w:rsidRPr="004153B1" w:rsidRDefault="001E62AC" w:rsidP="00A13C2C">
            <w:pPr>
              <w:rPr>
                <w:rFonts w:ascii="Arial" w:hAnsi="Arial" w:cs="Arial"/>
                <w:b/>
                <w:sz w:val="20"/>
                <w:szCs w:val="20"/>
              </w:rPr>
            </w:pPr>
          </w:p>
        </w:tc>
        <w:tc>
          <w:tcPr>
            <w:tcW w:w="2272" w:type="dxa"/>
            <w:gridSpan w:val="5"/>
            <w:tcBorders>
              <w:bottom w:val="single" w:sz="4" w:space="0" w:color="auto"/>
            </w:tcBorders>
          </w:tcPr>
          <w:p w:rsidR="001E62AC" w:rsidRPr="004153B1" w:rsidRDefault="001E62AC" w:rsidP="00A13C2C">
            <w:pPr>
              <w:rPr>
                <w:rFonts w:ascii="Arial" w:hAnsi="Arial" w:cs="Arial"/>
                <w:b/>
                <w:sz w:val="20"/>
                <w:szCs w:val="20"/>
              </w:rPr>
            </w:pPr>
            <w:r w:rsidRPr="004153B1">
              <w:rPr>
                <w:rFonts w:ascii="Arial" w:hAnsi="Arial" w:cs="Arial"/>
                <w:b/>
                <w:sz w:val="20"/>
                <w:szCs w:val="20"/>
              </w:rPr>
              <w:t>Beoordelingsmoment</w:t>
            </w:r>
          </w:p>
        </w:tc>
      </w:tr>
      <w:tr w:rsidR="001E62AC" w:rsidRPr="004153B1" w:rsidTr="00025B12">
        <w:trPr>
          <w:tblHeader/>
        </w:trPr>
        <w:tc>
          <w:tcPr>
            <w:tcW w:w="6379" w:type="dxa"/>
            <w:tcBorders>
              <w:bottom w:val="single" w:sz="4" w:space="0" w:color="auto"/>
              <w:right w:val="nil"/>
            </w:tcBorders>
          </w:tcPr>
          <w:p w:rsidR="001E62AC" w:rsidRPr="004153B1" w:rsidRDefault="001E62AC" w:rsidP="00A13C2C">
            <w:pPr>
              <w:rPr>
                <w:rFonts w:ascii="Arial" w:hAnsi="Arial" w:cs="Arial"/>
                <w:b/>
                <w:sz w:val="20"/>
                <w:szCs w:val="20"/>
              </w:rPr>
            </w:pPr>
            <w:r w:rsidRPr="004153B1">
              <w:rPr>
                <w:rFonts w:ascii="Arial" w:hAnsi="Arial" w:cs="Arial"/>
                <w:b/>
                <w:sz w:val="20"/>
                <w:szCs w:val="20"/>
              </w:rPr>
              <w:t xml:space="preserve">Criteria </w:t>
            </w:r>
          </w:p>
        </w:tc>
        <w:tc>
          <w:tcPr>
            <w:tcW w:w="416" w:type="dxa"/>
            <w:tcBorders>
              <w:left w:val="nil"/>
              <w:bottom w:val="single" w:sz="4" w:space="0" w:color="auto"/>
            </w:tcBorders>
          </w:tcPr>
          <w:p w:rsidR="001E62AC" w:rsidRPr="004153B1" w:rsidRDefault="001E62AC" w:rsidP="00A13C2C">
            <w:pPr>
              <w:rPr>
                <w:rFonts w:ascii="Arial" w:hAnsi="Arial" w:cs="Arial"/>
                <w:b/>
                <w:sz w:val="20"/>
                <w:szCs w:val="20"/>
              </w:rPr>
            </w:pPr>
          </w:p>
        </w:tc>
        <w:tc>
          <w:tcPr>
            <w:tcW w:w="568" w:type="dxa"/>
            <w:tcBorders>
              <w:bottom w:val="single" w:sz="4" w:space="0" w:color="auto"/>
            </w:tcBorders>
          </w:tcPr>
          <w:p w:rsidR="001E62AC" w:rsidRPr="004153B1" w:rsidRDefault="001E62AC" w:rsidP="00A13C2C">
            <w:pPr>
              <w:rPr>
                <w:rFonts w:ascii="Arial" w:hAnsi="Arial" w:cs="Arial"/>
                <w:b/>
                <w:sz w:val="20"/>
                <w:szCs w:val="20"/>
              </w:rPr>
            </w:pPr>
            <w:r w:rsidRPr="004153B1">
              <w:rPr>
                <w:rFonts w:ascii="Arial" w:hAnsi="Arial" w:cs="Arial"/>
                <w:b/>
                <w:sz w:val="20"/>
                <w:szCs w:val="20"/>
              </w:rPr>
              <w:t>1</w:t>
            </w:r>
          </w:p>
        </w:tc>
        <w:tc>
          <w:tcPr>
            <w:tcW w:w="568" w:type="dxa"/>
            <w:gridSpan w:val="2"/>
            <w:tcBorders>
              <w:bottom w:val="single" w:sz="4" w:space="0" w:color="auto"/>
            </w:tcBorders>
          </w:tcPr>
          <w:p w:rsidR="001E62AC" w:rsidRPr="004153B1" w:rsidRDefault="001E62AC" w:rsidP="00A13C2C">
            <w:pPr>
              <w:rPr>
                <w:rFonts w:ascii="Arial" w:hAnsi="Arial" w:cs="Arial"/>
                <w:b/>
                <w:sz w:val="20"/>
                <w:szCs w:val="20"/>
              </w:rPr>
            </w:pPr>
            <w:r w:rsidRPr="004153B1">
              <w:rPr>
                <w:rFonts w:ascii="Arial" w:hAnsi="Arial" w:cs="Arial"/>
                <w:b/>
                <w:sz w:val="20"/>
                <w:szCs w:val="20"/>
              </w:rPr>
              <w:t>2</w:t>
            </w:r>
          </w:p>
        </w:tc>
        <w:tc>
          <w:tcPr>
            <w:tcW w:w="568" w:type="dxa"/>
            <w:tcBorders>
              <w:bottom w:val="single" w:sz="4" w:space="0" w:color="auto"/>
            </w:tcBorders>
          </w:tcPr>
          <w:p w:rsidR="001E62AC" w:rsidRPr="004153B1" w:rsidRDefault="001E62AC" w:rsidP="00A13C2C">
            <w:pPr>
              <w:rPr>
                <w:rFonts w:ascii="Arial" w:hAnsi="Arial" w:cs="Arial"/>
                <w:b/>
                <w:sz w:val="20"/>
                <w:szCs w:val="20"/>
              </w:rPr>
            </w:pPr>
            <w:r w:rsidRPr="004153B1">
              <w:rPr>
                <w:rFonts w:ascii="Arial" w:hAnsi="Arial" w:cs="Arial"/>
                <w:b/>
                <w:sz w:val="20"/>
                <w:szCs w:val="20"/>
              </w:rPr>
              <w:t>3</w:t>
            </w:r>
          </w:p>
        </w:tc>
        <w:tc>
          <w:tcPr>
            <w:tcW w:w="568" w:type="dxa"/>
            <w:tcBorders>
              <w:bottom w:val="single" w:sz="4" w:space="0" w:color="auto"/>
            </w:tcBorders>
          </w:tcPr>
          <w:p w:rsidR="001E62AC" w:rsidRPr="004153B1" w:rsidRDefault="001E62AC" w:rsidP="00A13C2C">
            <w:pPr>
              <w:rPr>
                <w:rFonts w:ascii="Arial" w:hAnsi="Arial" w:cs="Arial"/>
                <w:b/>
                <w:sz w:val="20"/>
                <w:szCs w:val="20"/>
              </w:rPr>
            </w:pPr>
            <w:r w:rsidRPr="004153B1">
              <w:rPr>
                <w:rFonts w:ascii="Arial" w:hAnsi="Arial" w:cs="Arial"/>
                <w:b/>
                <w:sz w:val="20"/>
                <w:szCs w:val="20"/>
              </w:rPr>
              <w:t>4</w:t>
            </w:r>
          </w:p>
        </w:tc>
      </w:tr>
      <w:tr w:rsidR="00025B12" w:rsidRPr="004153B1" w:rsidTr="004625AE">
        <w:tc>
          <w:tcPr>
            <w:tcW w:w="9067" w:type="dxa"/>
            <w:gridSpan w:val="7"/>
            <w:tcBorders>
              <w:bottom w:val="single" w:sz="4" w:space="0" w:color="auto"/>
            </w:tcBorders>
            <w:shd w:val="clear" w:color="auto" w:fill="D9D9D9"/>
          </w:tcPr>
          <w:p w:rsidR="00025B12" w:rsidRPr="004153B1" w:rsidRDefault="00025B12" w:rsidP="00A13C2C">
            <w:pPr>
              <w:pStyle w:val="bullets"/>
              <w:numPr>
                <w:ilvl w:val="0"/>
                <w:numId w:val="0"/>
              </w:numPr>
              <w:rPr>
                <w:i/>
              </w:rPr>
            </w:pPr>
            <w:r w:rsidRPr="004153B1">
              <w:rPr>
                <w:b/>
                <w:i/>
              </w:rPr>
              <w:t>Voorbereiding</w:t>
            </w:r>
          </w:p>
        </w:tc>
      </w:tr>
      <w:tr w:rsidR="00025B12" w:rsidRPr="004153B1" w:rsidTr="00024000">
        <w:tc>
          <w:tcPr>
            <w:tcW w:w="9067" w:type="dxa"/>
            <w:gridSpan w:val="7"/>
            <w:shd w:val="clear" w:color="auto" w:fill="D9D9D9"/>
          </w:tcPr>
          <w:p w:rsidR="00025B12" w:rsidRPr="004153B1" w:rsidRDefault="00025B12" w:rsidP="00025B12">
            <w:pPr>
              <w:pStyle w:val="bullets"/>
              <w:numPr>
                <w:ilvl w:val="0"/>
                <w:numId w:val="0"/>
              </w:numPr>
              <w:rPr>
                <w:rFonts w:cs="Arial"/>
                <w:sz w:val="20"/>
                <w:szCs w:val="20"/>
              </w:rPr>
            </w:pPr>
            <w:r w:rsidRPr="00A13C2C">
              <w:rPr>
                <w:b/>
                <w:i/>
              </w:rPr>
              <w:t xml:space="preserve">De LWB beoordeelt of hij de werkzaamheden veilig kan uitvoeren met de gegeven veiligheidsinstructie van de VGC-U of WB-U </w:t>
            </w:r>
            <w:r w:rsidRPr="00025B12">
              <w:footnoteReference w:id="1"/>
            </w:r>
          </w:p>
        </w:tc>
      </w:tr>
      <w:tr w:rsidR="00025B12" w:rsidRPr="004153B1" w:rsidTr="00025B12">
        <w:trPr>
          <w:trHeight w:val="251"/>
        </w:trPr>
        <w:tc>
          <w:tcPr>
            <w:tcW w:w="6379" w:type="dxa"/>
            <w:vMerge w:val="restart"/>
            <w:tcBorders>
              <w:right w:val="nil"/>
            </w:tcBorders>
          </w:tcPr>
          <w:p w:rsidR="00025B12" w:rsidRPr="00556462" w:rsidRDefault="00025B12" w:rsidP="009A29C5">
            <w:pPr>
              <w:pStyle w:val="bullets"/>
              <w:numPr>
                <w:ilvl w:val="0"/>
                <w:numId w:val="20"/>
              </w:numPr>
            </w:pPr>
            <w:r w:rsidRPr="00556462">
              <w:t>Controleert of de vereiste documenten aanwezig zijn:</w:t>
            </w:r>
          </w:p>
          <w:p w:rsidR="00025B12" w:rsidRPr="00556462" w:rsidRDefault="00025B12" w:rsidP="009A29C5">
            <w:pPr>
              <w:pStyle w:val="bullets"/>
              <w:numPr>
                <w:ilvl w:val="0"/>
                <w:numId w:val="0"/>
              </w:numPr>
              <w:ind w:left="360"/>
            </w:pPr>
            <w:r w:rsidRPr="00556462">
              <w:t>1.1 Werkplek beveiligingsinstructie (WBI)</w:t>
            </w:r>
          </w:p>
          <w:p w:rsidR="00025B12" w:rsidRPr="00556462" w:rsidRDefault="00025B12" w:rsidP="009A29C5">
            <w:pPr>
              <w:pStyle w:val="bullets"/>
              <w:numPr>
                <w:ilvl w:val="0"/>
                <w:numId w:val="0"/>
              </w:numPr>
              <w:ind w:left="360"/>
            </w:pPr>
            <w:r w:rsidRPr="00556462">
              <w:t>1.2 Werkplek onttrekkingstekening (WOT)</w:t>
            </w:r>
          </w:p>
          <w:p w:rsidR="00025B12" w:rsidRPr="00556462" w:rsidRDefault="00025B12" w:rsidP="009A29C5">
            <w:pPr>
              <w:pStyle w:val="bullets"/>
              <w:numPr>
                <w:ilvl w:val="0"/>
                <w:numId w:val="0"/>
              </w:numPr>
              <w:ind w:left="360"/>
            </w:pPr>
            <w:r w:rsidRPr="00556462">
              <w:t xml:space="preserve">1.3 Instructie Persoonlijke Waarneming (PW)                                                              </w:t>
            </w:r>
          </w:p>
          <w:p w:rsidR="00025B12" w:rsidRPr="00556462" w:rsidRDefault="00025B12" w:rsidP="009A29C5">
            <w:pPr>
              <w:pStyle w:val="bullets"/>
              <w:numPr>
                <w:ilvl w:val="0"/>
                <w:numId w:val="0"/>
              </w:numPr>
              <w:ind w:left="360"/>
            </w:pPr>
            <w:r w:rsidRPr="00556462">
              <w:t xml:space="preserve">1.4 Plan Gegarandeerde Waarschuwing (GW)                             </w:t>
            </w:r>
          </w:p>
          <w:p w:rsidR="00025B12" w:rsidRPr="00556462" w:rsidRDefault="00025B12" w:rsidP="009A29C5">
            <w:pPr>
              <w:pStyle w:val="bullets"/>
              <w:numPr>
                <w:ilvl w:val="0"/>
                <w:numId w:val="0"/>
              </w:numPr>
              <w:ind w:left="360"/>
            </w:pPr>
            <w:r w:rsidRPr="00556462">
              <w:t xml:space="preserve">1.5 Plan Fysieke Afscherming (FA)                                               </w:t>
            </w:r>
          </w:p>
          <w:p w:rsidR="00025B12" w:rsidRPr="00556462" w:rsidRDefault="00025B12" w:rsidP="009A29C5">
            <w:pPr>
              <w:pStyle w:val="bullets"/>
              <w:numPr>
                <w:ilvl w:val="0"/>
                <w:numId w:val="0"/>
              </w:numPr>
              <w:ind w:left="360"/>
            </w:pPr>
            <w:r w:rsidRPr="00556462">
              <w:t>1.6 Voertuiginstructie (VTI)</w:t>
            </w:r>
          </w:p>
          <w:p w:rsidR="00025B12" w:rsidRPr="00556462" w:rsidRDefault="00025B12" w:rsidP="009A29C5">
            <w:pPr>
              <w:pStyle w:val="bullets"/>
              <w:numPr>
                <w:ilvl w:val="0"/>
                <w:numId w:val="0"/>
              </w:numPr>
              <w:ind w:left="360"/>
            </w:pPr>
            <w:r w:rsidRPr="00556462">
              <w:t>1.7 Beeldinstructie VTI</w:t>
            </w:r>
          </w:p>
          <w:p w:rsidR="00025B12" w:rsidRPr="00556462" w:rsidRDefault="00025B12" w:rsidP="009A29C5">
            <w:pPr>
              <w:pStyle w:val="bullets"/>
              <w:numPr>
                <w:ilvl w:val="0"/>
                <w:numId w:val="0"/>
              </w:numPr>
              <w:ind w:left="360"/>
            </w:pPr>
            <w:r w:rsidRPr="00556462">
              <w:t>1.8 Modelverklaring 1-2-3</w:t>
            </w:r>
          </w:p>
          <w:p w:rsidR="00025B12" w:rsidRPr="00556462" w:rsidRDefault="00025B12" w:rsidP="00025B12">
            <w:pPr>
              <w:pStyle w:val="bullets"/>
              <w:numPr>
                <w:ilvl w:val="0"/>
                <w:numId w:val="0"/>
              </w:numPr>
              <w:ind w:left="360"/>
            </w:pPr>
            <w:r w:rsidRPr="00556462">
              <w:t xml:space="preserve">1.9 Storings-WBI                                                                           </w:t>
            </w:r>
          </w:p>
        </w:tc>
        <w:tc>
          <w:tcPr>
            <w:tcW w:w="416" w:type="dxa"/>
            <w:tcBorders>
              <w:left w:val="nil"/>
              <w:bottom w:val="nil"/>
            </w:tcBorders>
            <w:shd w:val="clear" w:color="auto" w:fill="auto"/>
          </w:tcPr>
          <w:p w:rsidR="00025B12" w:rsidRPr="00556462" w:rsidRDefault="00025B12" w:rsidP="00A13C2C">
            <w:pPr>
              <w:rPr>
                <w:rFonts w:ascii="Arial" w:hAnsi="Arial" w:cs="Arial"/>
                <w:sz w:val="20"/>
                <w:szCs w:val="20"/>
              </w:rPr>
            </w:pPr>
          </w:p>
        </w:tc>
        <w:tc>
          <w:tcPr>
            <w:tcW w:w="2272" w:type="dxa"/>
            <w:gridSpan w:val="5"/>
            <w:shd w:val="clear" w:color="auto" w:fill="D9D9D9"/>
          </w:tcPr>
          <w:p w:rsidR="00025B12" w:rsidRPr="00556462" w:rsidRDefault="00025B12"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1E62AC" w:rsidP="00A13C2C">
            <w:pPr>
              <w:rPr>
                <w:rFonts w:ascii="Arial" w:hAnsi="Arial" w:cs="Arial"/>
                <w:sz w:val="20"/>
                <w:szCs w:val="20"/>
              </w:rPr>
            </w:pP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1E62AC" w:rsidP="00A13C2C">
            <w:pPr>
              <w:rPr>
                <w:rFonts w:ascii="Arial" w:hAnsi="Arial" w:cs="Arial"/>
                <w:sz w:val="20"/>
                <w:szCs w:val="20"/>
              </w:rPr>
            </w:pP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025B12" w:rsidP="00A13C2C">
            <w:pPr>
              <w:rPr>
                <w:rFonts w:ascii="Arial" w:hAnsi="Arial" w:cs="Arial"/>
                <w:b/>
                <w:sz w:val="20"/>
                <w:szCs w:val="20"/>
              </w:rPr>
            </w:pPr>
            <w:r w:rsidRPr="00556462">
              <w:rPr>
                <w:rFonts w:ascii="Arial" w:hAnsi="Arial" w:cs="Arial"/>
                <w:b/>
                <w:sz w:val="20"/>
                <w:szCs w:val="20"/>
              </w:rPr>
              <w:t>M</w:t>
            </w: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025B12" w:rsidP="00A13C2C">
            <w:pPr>
              <w:rPr>
                <w:rFonts w:ascii="Arial" w:hAnsi="Arial" w:cs="Arial"/>
                <w:b/>
                <w:sz w:val="20"/>
                <w:szCs w:val="20"/>
              </w:rPr>
            </w:pPr>
            <w:r w:rsidRPr="00556462">
              <w:rPr>
                <w:rFonts w:ascii="Arial" w:hAnsi="Arial" w:cs="Arial"/>
                <w:b/>
                <w:sz w:val="20"/>
                <w:szCs w:val="20"/>
              </w:rPr>
              <w:t>M</w:t>
            </w: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025B12" w:rsidP="00A13C2C">
            <w:pPr>
              <w:rPr>
                <w:rFonts w:ascii="Arial" w:hAnsi="Arial" w:cs="Arial"/>
                <w:b/>
                <w:sz w:val="20"/>
                <w:szCs w:val="20"/>
              </w:rPr>
            </w:pPr>
            <w:r w:rsidRPr="00556462">
              <w:rPr>
                <w:rFonts w:ascii="Arial" w:hAnsi="Arial" w:cs="Arial"/>
                <w:b/>
                <w:sz w:val="20"/>
                <w:szCs w:val="20"/>
              </w:rPr>
              <w:t>M</w:t>
            </w: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1E62AC" w:rsidP="00A13C2C">
            <w:pPr>
              <w:rPr>
                <w:rFonts w:ascii="Arial" w:hAnsi="Arial" w:cs="Arial"/>
                <w:b/>
                <w:sz w:val="20"/>
                <w:szCs w:val="20"/>
              </w:rPr>
            </w:pP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1E62AC" w:rsidP="00A13C2C">
            <w:pPr>
              <w:rPr>
                <w:rFonts w:ascii="Arial" w:hAnsi="Arial" w:cs="Arial"/>
                <w:b/>
                <w:sz w:val="20"/>
                <w:szCs w:val="20"/>
              </w:rPr>
            </w:pP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bottom w:val="nil"/>
            </w:tcBorders>
          </w:tcPr>
          <w:p w:rsidR="001E62AC" w:rsidRPr="00556462" w:rsidRDefault="001E62AC" w:rsidP="00A13C2C">
            <w:pPr>
              <w:rPr>
                <w:rFonts w:ascii="Arial" w:hAnsi="Arial" w:cs="Arial"/>
                <w:b/>
                <w:sz w:val="20"/>
                <w:szCs w:val="20"/>
              </w:rPr>
            </w:pP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1"/>
        </w:trPr>
        <w:tc>
          <w:tcPr>
            <w:tcW w:w="6379" w:type="dxa"/>
            <w:vMerge/>
            <w:tcBorders>
              <w:right w:val="nil"/>
            </w:tcBorders>
          </w:tcPr>
          <w:p w:rsidR="001E62AC" w:rsidRPr="00556462" w:rsidRDefault="001E62AC" w:rsidP="009A29C5">
            <w:pPr>
              <w:pStyle w:val="bullets"/>
              <w:numPr>
                <w:ilvl w:val="0"/>
                <w:numId w:val="20"/>
              </w:numPr>
            </w:pPr>
          </w:p>
        </w:tc>
        <w:tc>
          <w:tcPr>
            <w:tcW w:w="416" w:type="dxa"/>
            <w:tcBorders>
              <w:top w:val="nil"/>
              <w:left w:val="nil"/>
            </w:tcBorders>
          </w:tcPr>
          <w:p w:rsidR="001E62AC" w:rsidRPr="00556462" w:rsidRDefault="00025B12" w:rsidP="00A13C2C">
            <w:pPr>
              <w:rPr>
                <w:rFonts w:ascii="Arial" w:hAnsi="Arial" w:cs="Arial"/>
                <w:b/>
                <w:sz w:val="20"/>
                <w:szCs w:val="20"/>
              </w:rPr>
            </w:pPr>
            <w:r w:rsidRPr="00556462">
              <w:rPr>
                <w:rFonts w:ascii="Arial" w:hAnsi="Arial" w:cs="Arial"/>
                <w:b/>
                <w:sz w:val="20"/>
                <w:szCs w:val="20"/>
              </w:rPr>
              <w:t>M</w:t>
            </w:r>
          </w:p>
        </w:tc>
        <w:tc>
          <w:tcPr>
            <w:tcW w:w="568" w:type="dxa"/>
          </w:tcPr>
          <w:p w:rsidR="001E62AC" w:rsidRPr="00556462"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025B12" w:rsidRPr="004153B1" w:rsidTr="00DD474E">
        <w:tc>
          <w:tcPr>
            <w:tcW w:w="6795" w:type="dxa"/>
            <w:gridSpan w:val="2"/>
          </w:tcPr>
          <w:p w:rsidR="00025B12" w:rsidRPr="004153B1" w:rsidRDefault="00025B12" w:rsidP="00025B12">
            <w:pPr>
              <w:pStyle w:val="bullets"/>
              <w:numPr>
                <w:ilvl w:val="0"/>
                <w:numId w:val="20"/>
              </w:numPr>
              <w:ind w:left="284"/>
              <w:rPr>
                <w:rFonts w:cs="Arial"/>
                <w:sz w:val="20"/>
                <w:szCs w:val="20"/>
              </w:rPr>
            </w:pPr>
            <w:r>
              <w:t>Beoordeelt of de werkplek binnen de buitendienststelling valt met behulp van de WBI en WOT</w:t>
            </w:r>
            <w:r w:rsidR="00956820">
              <w:t>.</w:t>
            </w:r>
          </w:p>
        </w:tc>
        <w:tc>
          <w:tcPr>
            <w:tcW w:w="568" w:type="dxa"/>
          </w:tcPr>
          <w:p w:rsidR="00025B12" w:rsidRPr="004153B1" w:rsidRDefault="00025B12" w:rsidP="00A13C2C">
            <w:pPr>
              <w:rPr>
                <w:rFonts w:ascii="Arial" w:hAnsi="Arial" w:cs="Arial"/>
                <w:sz w:val="20"/>
                <w:szCs w:val="20"/>
              </w:rPr>
            </w:pPr>
          </w:p>
        </w:tc>
        <w:tc>
          <w:tcPr>
            <w:tcW w:w="568" w:type="dxa"/>
            <w:gridSpan w:val="2"/>
          </w:tcPr>
          <w:p w:rsidR="00025B12" w:rsidRPr="004153B1" w:rsidRDefault="00025B12" w:rsidP="00A13C2C">
            <w:pPr>
              <w:rPr>
                <w:rFonts w:ascii="Arial" w:hAnsi="Arial" w:cs="Arial"/>
                <w:sz w:val="20"/>
                <w:szCs w:val="20"/>
              </w:rPr>
            </w:pPr>
          </w:p>
        </w:tc>
        <w:tc>
          <w:tcPr>
            <w:tcW w:w="568" w:type="dxa"/>
          </w:tcPr>
          <w:p w:rsidR="00025B12" w:rsidRPr="004153B1" w:rsidRDefault="00025B12" w:rsidP="00A13C2C">
            <w:pPr>
              <w:rPr>
                <w:rFonts w:ascii="Arial" w:hAnsi="Arial" w:cs="Arial"/>
                <w:sz w:val="20"/>
                <w:szCs w:val="20"/>
              </w:rPr>
            </w:pPr>
          </w:p>
        </w:tc>
        <w:tc>
          <w:tcPr>
            <w:tcW w:w="568" w:type="dxa"/>
          </w:tcPr>
          <w:p w:rsidR="00025B12" w:rsidRPr="004153B1" w:rsidRDefault="00025B12" w:rsidP="00A13C2C">
            <w:pPr>
              <w:rPr>
                <w:rFonts w:ascii="Arial" w:hAnsi="Arial" w:cs="Arial"/>
                <w:sz w:val="20"/>
                <w:szCs w:val="20"/>
              </w:rPr>
            </w:pPr>
          </w:p>
        </w:tc>
      </w:tr>
      <w:tr w:rsidR="001E62AC" w:rsidRPr="004153B1" w:rsidTr="00025B12">
        <w:tc>
          <w:tcPr>
            <w:tcW w:w="6379" w:type="dxa"/>
            <w:tcBorders>
              <w:right w:val="nil"/>
            </w:tcBorders>
          </w:tcPr>
          <w:p w:rsidR="001E62AC" w:rsidRPr="004102B2" w:rsidRDefault="001E62AC" w:rsidP="00A13C2C">
            <w:pPr>
              <w:pStyle w:val="bullets"/>
              <w:numPr>
                <w:ilvl w:val="0"/>
                <w:numId w:val="20"/>
              </w:numPr>
              <w:ind w:left="284"/>
            </w:pPr>
            <w:r w:rsidRPr="00E31E61">
              <w:t>Benoemt</w:t>
            </w:r>
            <w:r>
              <w:t xml:space="preserve"> de voorgeschreven veiligheidsmaatregelen vanuit de informatie en documenten</w:t>
            </w:r>
            <w:r w:rsidR="00956820">
              <w:t>.</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c>
          <w:tcPr>
            <w:tcW w:w="6379" w:type="dxa"/>
            <w:tcBorders>
              <w:right w:val="nil"/>
            </w:tcBorders>
          </w:tcPr>
          <w:p w:rsidR="001E62AC" w:rsidRPr="00570842" w:rsidRDefault="001E62AC" w:rsidP="00A13C2C">
            <w:pPr>
              <w:pStyle w:val="bullets"/>
              <w:numPr>
                <w:ilvl w:val="0"/>
                <w:numId w:val="20"/>
              </w:numPr>
              <w:ind w:left="284"/>
            </w:pPr>
            <w:r w:rsidRPr="00570842">
              <w:t xml:space="preserve">Spreekt bij afwijkingen en/of opmerkingen de </w:t>
            </w:r>
            <w:r>
              <w:t>VGC-U</w:t>
            </w:r>
            <w:r w:rsidRPr="00570842">
              <w:t xml:space="preserve"> of </w:t>
            </w:r>
            <w:r>
              <w:t>WB-U</w:t>
            </w:r>
            <w:r w:rsidRPr="00570842">
              <w:t xml:space="preserve"> aan</w:t>
            </w:r>
            <w:r w:rsidR="00956820">
              <w:t>.</w:t>
            </w:r>
            <w:r>
              <w:t xml:space="preserve">        </w:t>
            </w:r>
          </w:p>
        </w:tc>
        <w:tc>
          <w:tcPr>
            <w:tcW w:w="416" w:type="dxa"/>
            <w:tcBorders>
              <w:left w:val="nil"/>
            </w:tcBorders>
          </w:tcPr>
          <w:p w:rsidR="001E62AC" w:rsidRPr="00025B12" w:rsidRDefault="00025B12" w:rsidP="00A13C2C">
            <w:pPr>
              <w:rPr>
                <w:rFonts w:ascii="Arial" w:hAnsi="Arial" w:cs="Arial"/>
                <w:b/>
                <w:sz w:val="20"/>
                <w:szCs w:val="20"/>
              </w:rPr>
            </w:pPr>
            <w:r w:rsidRPr="00025B12">
              <w:rPr>
                <w:rFonts w:ascii="Arial" w:hAnsi="Arial" w:cs="Arial"/>
                <w:b/>
                <w:sz w:val="20"/>
                <w:szCs w:val="20"/>
              </w:rPr>
              <w:t>M</w:t>
            </w: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gridSpan w:val="2"/>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r>
      <w:tr w:rsidR="001E62AC" w:rsidRPr="004153B1" w:rsidTr="00025B12">
        <w:tc>
          <w:tcPr>
            <w:tcW w:w="6379" w:type="dxa"/>
            <w:tcBorders>
              <w:right w:val="nil"/>
            </w:tcBorders>
            <w:shd w:val="clear" w:color="auto" w:fill="D9D9D9"/>
          </w:tcPr>
          <w:p w:rsidR="001E62AC" w:rsidRPr="00A13C2C" w:rsidRDefault="001E62AC" w:rsidP="00A13C2C">
            <w:pPr>
              <w:pStyle w:val="bullets"/>
              <w:numPr>
                <w:ilvl w:val="0"/>
                <w:numId w:val="0"/>
              </w:numPr>
              <w:rPr>
                <w:b/>
                <w:i/>
              </w:rPr>
            </w:pPr>
            <w:r w:rsidRPr="00A13C2C">
              <w:rPr>
                <w:b/>
                <w:i/>
              </w:rPr>
              <w:t>De LWB verzorgt op een heldere en begrijpelijke wijze een veiligheidsinstructie</w:t>
            </w:r>
          </w:p>
        </w:tc>
        <w:tc>
          <w:tcPr>
            <w:tcW w:w="1415" w:type="dxa"/>
            <w:gridSpan w:val="3"/>
            <w:tcBorders>
              <w:left w:val="nil"/>
              <w:right w:val="nil"/>
            </w:tcBorders>
            <w:shd w:val="clear" w:color="auto" w:fill="D9D9D9"/>
          </w:tcPr>
          <w:p w:rsidR="001E62AC" w:rsidRPr="004153B1" w:rsidRDefault="001E62AC" w:rsidP="00A13C2C">
            <w:pPr>
              <w:rPr>
                <w:rFonts w:ascii="Arial" w:hAnsi="Arial" w:cs="Arial"/>
                <w:sz w:val="20"/>
                <w:szCs w:val="20"/>
              </w:rPr>
            </w:pPr>
          </w:p>
        </w:tc>
        <w:tc>
          <w:tcPr>
            <w:tcW w:w="1273" w:type="dxa"/>
            <w:gridSpan w:val="3"/>
            <w:tcBorders>
              <w:left w:val="nil"/>
            </w:tcBorders>
            <w:shd w:val="clear" w:color="auto" w:fill="D9D9D9"/>
          </w:tcPr>
          <w:p w:rsidR="001E62AC" w:rsidRPr="004153B1" w:rsidRDefault="001E62AC" w:rsidP="00A13C2C">
            <w:pPr>
              <w:rPr>
                <w:rFonts w:ascii="Arial" w:hAnsi="Arial" w:cs="Arial"/>
                <w:sz w:val="20"/>
                <w:szCs w:val="20"/>
              </w:rPr>
            </w:pPr>
          </w:p>
        </w:tc>
      </w:tr>
      <w:tr w:rsidR="001E62AC" w:rsidRPr="004153B1" w:rsidTr="00025B12">
        <w:tc>
          <w:tcPr>
            <w:tcW w:w="6379" w:type="dxa"/>
            <w:tcBorders>
              <w:right w:val="nil"/>
            </w:tcBorders>
          </w:tcPr>
          <w:p w:rsidR="001E62AC" w:rsidRPr="007A2457" w:rsidRDefault="001E62AC" w:rsidP="00A13C2C">
            <w:pPr>
              <w:pStyle w:val="bullets"/>
              <w:numPr>
                <w:ilvl w:val="0"/>
                <w:numId w:val="20"/>
              </w:numPr>
              <w:ind w:left="284"/>
            </w:pPr>
            <w:r>
              <w:t>Stelt, met behulp van de WBI en WOT, een veiligheidsinstructie op in drie delen: voorbereiding, uitvoering en beëindiging</w:t>
            </w:r>
            <w:r w:rsidR="00956820">
              <w:t>.</w:t>
            </w:r>
            <w:r>
              <w:t xml:space="preserve"> </w:t>
            </w:r>
          </w:p>
        </w:tc>
        <w:tc>
          <w:tcPr>
            <w:tcW w:w="416" w:type="dxa"/>
            <w:tcBorders>
              <w:left w:val="nil"/>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gridSpan w:val="2"/>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r>
      <w:tr w:rsidR="00025B12" w:rsidRPr="004153B1" w:rsidTr="00025B12">
        <w:trPr>
          <w:trHeight w:val="261"/>
        </w:trPr>
        <w:tc>
          <w:tcPr>
            <w:tcW w:w="6379" w:type="dxa"/>
            <w:vMerge w:val="restart"/>
            <w:tcBorders>
              <w:right w:val="nil"/>
            </w:tcBorders>
          </w:tcPr>
          <w:p w:rsidR="00025B12" w:rsidRDefault="00025B12" w:rsidP="00A13C2C">
            <w:pPr>
              <w:pStyle w:val="bullets"/>
              <w:numPr>
                <w:ilvl w:val="0"/>
                <w:numId w:val="20"/>
              </w:numPr>
              <w:ind w:left="284"/>
            </w:pPr>
            <w:r>
              <w:t>Verzorgt de veiligheidsinstructie met de volgende aspecten:</w:t>
            </w:r>
          </w:p>
          <w:p w:rsidR="00025B12" w:rsidRDefault="00025B12" w:rsidP="009A29C5">
            <w:pPr>
              <w:pStyle w:val="bullets"/>
              <w:numPr>
                <w:ilvl w:val="0"/>
                <w:numId w:val="0"/>
              </w:numPr>
              <w:ind w:left="284"/>
            </w:pPr>
            <w:r>
              <w:t>6.1 de activiteiten en de volgorde</w:t>
            </w:r>
          </w:p>
          <w:p w:rsidR="00025B12" w:rsidRDefault="00025B12" w:rsidP="009A29C5">
            <w:pPr>
              <w:pStyle w:val="bullets"/>
              <w:numPr>
                <w:ilvl w:val="0"/>
                <w:numId w:val="0"/>
              </w:numPr>
              <w:ind w:left="284"/>
            </w:pPr>
            <w:r>
              <w:t>6.2 de omvang en exacte plaatsbepaling van de buitendienststelling</w:t>
            </w:r>
          </w:p>
          <w:p w:rsidR="00025B12" w:rsidRDefault="00025B12" w:rsidP="009A29C5">
            <w:pPr>
              <w:pStyle w:val="bullets"/>
              <w:numPr>
                <w:ilvl w:val="0"/>
                <w:numId w:val="0"/>
              </w:numPr>
              <w:ind w:left="284"/>
            </w:pPr>
            <w:r>
              <w:t>6.3 of er wel of geen sprake is van een spanningloosstelling</w:t>
            </w:r>
          </w:p>
          <w:p w:rsidR="00025B12" w:rsidRDefault="00025B12" w:rsidP="009A29C5">
            <w:pPr>
              <w:pStyle w:val="bullets"/>
              <w:numPr>
                <w:ilvl w:val="0"/>
                <w:numId w:val="0"/>
              </w:numPr>
              <w:ind w:left="284"/>
            </w:pPr>
            <w:r>
              <w:t>6.4 de veiligheidsmaatregelen die genomen zullen worden</w:t>
            </w:r>
          </w:p>
          <w:p w:rsidR="00025B12" w:rsidRPr="007A2457" w:rsidRDefault="00025B12" w:rsidP="00025B12">
            <w:pPr>
              <w:pStyle w:val="bullets"/>
              <w:numPr>
                <w:ilvl w:val="0"/>
                <w:numId w:val="0"/>
              </w:numPr>
              <w:ind w:left="284"/>
            </w:pPr>
            <w:r>
              <w:t>6.5 de (deel) verantwoordelijkheden en de taakuitvoering van het personeel met een veiligheidstaak waarmee hij samenwerkt</w:t>
            </w:r>
            <w:r w:rsidRPr="004153B1">
              <w:rPr>
                <w:vertAlign w:val="superscript"/>
              </w:rPr>
              <w:footnoteReference w:id="2"/>
            </w:r>
          </w:p>
        </w:tc>
        <w:tc>
          <w:tcPr>
            <w:tcW w:w="416" w:type="dxa"/>
            <w:tcBorders>
              <w:left w:val="nil"/>
              <w:bottom w:val="nil"/>
            </w:tcBorders>
            <w:shd w:val="clear" w:color="auto" w:fill="auto"/>
          </w:tcPr>
          <w:p w:rsidR="00025B12" w:rsidRPr="004153B1" w:rsidRDefault="00025B12" w:rsidP="00A13C2C">
            <w:pPr>
              <w:rPr>
                <w:rFonts w:ascii="Arial" w:hAnsi="Arial" w:cs="Arial"/>
                <w:sz w:val="20"/>
                <w:szCs w:val="20"/>
              </w:rPr>
            </w:pPr>
          </w:p>
        </w:tc>
        <w:tc>
          <w:tcPr>
            <w:tcW w:w="2272" w:type="dxa"/>
            <w:gridSpan w:val="5"/>
            <w:shd w:val="clear" w:color="auto" w:fill="D9D9D9"/>
          </w:tcPr>
          <w:p w:rsidR="00025B12" w:rsidRPr="004153B1" w:rsidRDefault="00025B12" w:rsidP="00A13C2C">
            <w:pPr>
              <w:rPr>
                <w:rFonts w:ascii="Arial" w:hAnsi="Arial" w:cs="Arial"/>
                <w:sz w:val="20"/>
                <w:szCs w:val="20"/>
              </w:rPr>
            </w:pPr>
          </w:p>
        </w:tc>
      </w:tr>
      <w:tr w:rsidR="001E62AC" w:rsidRPr="004153B1" w:rsidTr="00025B12">
        <w:trPr>
          <w:trHeight w:val="259"/>
        </w:trPr>
        <w:tc>
          <w:tcPr>
            <w:tcW w:w="6379" w:type="dxa"/>
            <w:vMerge/>
            <w:tcBorders>
              <w:right w:val="nil"/>
            </w:tcBorders>
          </w:tcPr>
          <w:p w:rsidR="001E62AC" w:rsidRDefault="001E62AC" w:rsidP="00A13C2C">
            <w:pPr>
              <w:pStyle w:val="bullets"/>
              <w:numPr>
                <w:ilvl w:val="0"/>
                <w:numId w:val="20"/>
              </w:numPr>
              <w:ind w:left="284"/>
            </w:pPr>
          </w:p>
        </w:tc>
        <w:tc>
          <w:tcPr>
            <w:tcW w:w="416" w:type="dxa"/>
            <w:tcBorders>
              <w:top w:val="nil"/>
              <w:left w:val="nil"/>
              <w:bottom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9"/>
        </w:trPr>
        <w:tc>
          <w:tcPr>
            <w:tcW w:w="6379" w:type="dxa"/>
            <w:vMerge/>
            <w:tcBorders>
              <w:right w:val="nil"/>
            </w:tcBorders>
          </w:tcPr>
          <w:p w:rsidR="001E62AC" w:rsidRDefault="001E62AC" w:rsidP="00A13C2C">
            <w:pPr>
              <w:pStyle w:val="bullets"/>
              <w:numPr>
                <w:ilvl w:val="0"/>
                <w:numId w:val="20"/>
              </w:numPr>
              <w:ind w:left="284"/>
            </w:pPr>
          </w:p>
        </w:tc>
        <w:tc>
          <w:tcPr>
            <w:tcW w:w="416" w:type="dxa"/>
            <w:tcBorders>
              <w:top w:val="nil"/>
              <w:left w:val="nil"/>
              <w:bottom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9"/>
        </w:trPr>
        <w:tc>
          <w:tcPr>
            <w:tcW w:w="6379" w:type="dxa"/>
            <w:vMerge/>
            <w:tcBorders>
              <w:right w:val="nil"/>
            </w:tcBorders>
          </w:tcPr>
          <w:p w:rsidR="001E62AC" w:rsidRDefault="001E62AC" w:rsidP="00A13C2C">
            <w:pPr>
              <w:pStyle w:val="bullets"/>
              <w:numPr>
                <w:ilvl w:val="0"/>
                <w:numId w:val="20"/>
              </w:numPr>
              <w:ind w:left="284"/>
            </w:pPr>
          </w:p>
        </w:tc>
        <w:tc>
          <w:tcPr>
            <w:tcW w:w="416" w:type="dxa"/>
            <w:tcBorders>
              <w:top w:val="nil"/>
              <w:left w:val="nil"/>
              <w:bottom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259"/>
        </w:trPr>
        <w:tc>
          <w:tcPr>
            <w:tcW w:w="6379" w:type="dxa"/>
            <w:vMerge/>
            <w:tcBorders>
              <w:right w:val="nil"/>
            </w:tcBorders>
          </w:tcPr>
          <w:p w:rsidR="001E62AC" w:rsidRDefault="001E62AC" w:rsidP="00A13C2C">
            <w:pPr>
              <w:pStyle w:val="bullets"/>
              <w:numPr>
                <w:ilvl w:val="0"/>
                <w:numId w:val="20"/>
              </w:numPr>
              <w:ind w:left="284"/>
            </w:pPr>
          </w:p>
        </w:tc>
        <w:tc>
          <w:tcPr>
            <w:tcW w:w="416" w:type="dxa"/>
            <w:tcBorders>
              <w:top w:val="nil"/>
              <w:left w:val="nil"/>
              <w:bottom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rPr>
          <w:trHeight w:val="520"/>
        </w:trPr>
        <w:tc>
          <w:tcPr>
            <w:tcW w:w="6379" w:type="dxa"/>
            <w:vMerge/>
            <w:tcBorders>
              <w:right w:val="nil"/>
            </w:tcBorders>
          </w:tcPr>
          <w:p w:rsidR="001E62AC" w:rsidRDefault="001E62AC" w:rsidP="00A13C2C">
            <w:pPr>
              <w:pStyle w:val="bullets"/>
              <w:numPr>
                <w:ilvl w:val="0"/>
                <w:numId w:val="20"/>
              </w:numPr>
              <w:ind w:left="284"/>
            </w:pPr>
          </w:p>
        </w:tc>
        <w:tc>
          <w:tcPr>
            <w:tcW w:w="416" w:type="dxa"/>
            <w:tcBorders>
              <w:top w:val="nil"/>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c>
          <w:tcPr>
            <w:tcW w:w="6379" w:type="dxa"/>
            <w:tcBorders>
              <w:right w:val="nil"/>
            </w:tcBorders>
          </w:tcPr>
          <w:p w:rsidR="001E62AC" w:rsidRPr="007A2457" w:rsidRDefault="001E62AC" w:rsidP="00A13C2C">
            <w:pPr>
              <w:pStyle w:val="bullets"/>
              <w:numPr>
                <w:ilvl w:val="0"/>
                <w:numId w:val="20"/>
              </w:numPr>
              <w:ind w:left="284"/>
            </w:pPr>
            <w:r>
              <w:t>Benoemt de werkwijze bij afwijkingen</w:t>
            </w:r>
            <w:r w:rsidR="00956820">
              <w:t>.</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c>
          <w:tcPr>
            <w:tcW w:w="6379" w:type="dxa"/>
            <w:tcBorders>
              <w:right w:val="nil"/>
            </w:tcBorders>
          </w:tcPr>
          <w:p w:rsidR="001E62AC" w:rsidRPr="007A2457" w:rsidRDefault="001E62AC" w:rsidP="00A13C2C">
            <w:pPr>
              <w:pStyle w:val="bullets"/>
              <w:numPr>
                <w:ilvl w:val="0"/>
                <w:numId w:val="20"/>
              </w:numPr>
              <w:ind w:left="284"/>
            </w:pPr>
            <w:r>
              <w:t>Spreekt duidelijk, in een rustig tempo en is voor iedereen verstaanbaar</w:t>
            </w:r>
            <w:r w:rsidR="00956820">
              <w:t>.</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gridSpan w:val="2"/>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025B12">
        <w:tc>
          <w:tcPr>
            <w:tcW w:w="6379" w:type="dxa"/>
            <w:tcBorders>
              <w:right w:val="nil"/>
            </w:tcBorders>
          </w:tcPr>
          <w:p w:rsidR="001E62AC" w:rsidRPr="001D188E" w:rsidRDefault="001E62AC" w:rsidP="00A13C2C">
            <w:pPr>
              <w:pStyle w:val="bullets"/>
              <w:numPr>
                <w:ilvl w:val="0"/>
                <w:numId w:val="20"/>
              </w:numPr>
              <w:ind w:left="284"/>
            </w:pPr>
            <w:r w:rsidRPr="007743E9">
              <w:t>Controleert of de veiligheidsinstructie door iedereen is begrepen door het stellen van controlevragen over de veiligheidsorganisatie</w:t>
            </w:r>
            <w:r>
              <w:t xml:space="preserve"> en </w:t>
            </w:r>
            <w:r w:rsidRPr="007743E9">
              <w:t>–maatregelen</w:t>
            </w:r>
            <w:r>
              <w:t>.</w:t>
            </w:r>
          </w:p>
        </w:tc>
        <w:tc>
          <w:tcPr>
            <w:tcW w:w="416" w:type="dxa"/>
            <w:tcBorders>
              <w:left w:val="nil"/>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gridSpan w:val="2"/>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r>
    </w:tbl>
    <w:p w:rsidR="009E24AC" w:rsidRDefault="009E24AC">
      <w:r>
        <w:br w:type="page"/>
      </w:r>
    </w:p>
    <w:tbl>
      <w:tblPr>
        <w:tblpPr w:leftFromText="141" w:rightFromText="141" w:vertAnchor="text" w:horzAnchor="margin" w:tblpY="1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16"/>
        <w:gridCol w:w="568"/>
        <w:gridCol w:w="568"/>
        <w:gridCol w:w="568"/>
        <w:gridCol w:w="568"/>
      </w:tblGrid>
      <w:tr w:rsidR="001E62AC" w:rsidRPr="004153B1" w:rsidTr="009E24AC">
        <w:tc>
          <w:tcPr>
            <w:tcW w:w="6379" w:type="dxa"/>
            <w:tcBorders>
              <w:right w:val="nil"/>
            </w:tcBorders>
            <w:shd w:val="clear" w:color="auto" w:fill="D9D9D9"/>
          </w:tcPr>
          <w:p w:rsidR="001E62AC" w:rsidRPr="00A13C2C" w:rsidRDefault="001E62AC" w:rsidP="00A13C2C">
            <w:pPr>
              <w:pStyle w:val="bullets"/>
              <w:numPr>
                <w:ilvl w:val="0"/>
                <w:numId w:val="0"/>
              </w:numPr>
              <w:rPr>
                <w:b/>
                <w:i/>
              </w:rPr>
            </w:pPr>
            <w:r w:rsidRPr="00A13C2C">
              <w:rPr>
                <w:b/>
                <w:i/>
              </w:rPr>
              <w:lastRenderedPageBreak/>
              <w:t>De LWB voert op een juiste wijze een laatste controle uit op de werkplek voor aanvang van de werkzaamheden</w:t>
            </w:r>
          </w:p>
        </w:tc>
        <w:tc>
          <w:tcPr>
            <w:tcW w:w="416" w:type="dxa"/>
            <w:tcBorders>
              <w:left w:val="nil"/>
              <w:bottom w:val="single" w:sz="4" w:space="0" w:color="auto"/>
              <w:right w:val="nil"/>
            </w:tcBorders>
            <w:shd w:val="clear" w:color="auto" w:fill="D9D9D9"/>
          </w:tcPr>
          <w:p w:rsidR="001E62AC" w:rsidRPr="004153B1" w:rsidRDefault="001E62AC" w:rsidP="00A13C2C">
            <w:pPr>
              <w:rPr>
                <w:rFonts w:ascii="Arial" w:hAnsi="Arial" w:cs="Arial"/>
                <w:sz w:val="20"/>
                <w:szCs w:val="20"/>
              </w:rPr>
            </w:pPr>
          </w:p>
        </w:tc>
        <w:tc>
          <w:tcPr>
            <w:tcW w:w="2272" w:type="dxa"/>
            <w:gridSpan w:val="4"/>
            <w:tcBorders>
              <w:left w:val="nil"/>
            </w:tcBorders>
            <w:shd w:val="clear" w:color="auto" w:fill="D9D9D9"/>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7A2457" w:rsidRDefault="001E62AC" w:rsidP="00A13C2C">
            <w:pPr>
              <w:pStyle w:val="bullets"/>
              <w:numPr>
                <w:ilvl w:val="0"/>
                <w:numId w:val="20"/>
              </w:numPr>
              <w:ind w:left="284"/>
            </w:pPr>
            <w:r>
              <w:t>Vraagt aan het personeel met een veiligheidstaak of er voldaan is aan de voorwaarden om te kunnen starten</w:t>
            </w:r>
            <w:r w:rsidR="00956820">
              <w:t>.</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7A2457" w:rsidTr="009E24AC">
        <w:tc>
          <w:tcPr>
            <w:tcW w:w="6379" w:type="dxa"/>
            <w:tcBorders>
              <w:bottom w:val="single" w:sz="4" w:space="0" w:color="auto"/>
              <w:right w:val="nil"/>
            </w:tcBorders>
          </w:tcPr>
          <w:p w:rsidR="001E62AC" w:rsidRPr="007A2457" w:rsidRDefault="001E62AC" w:rsidP="00A13C2C">
            <w:pPr>
              <w:pStyle w:val="bullets"/>
              <w:numPr>
                <w:ilvl w:val="0"/>
                <w:numId w:val="20"/>
              </w:numPr>
              <w:ind w:left="284"/>
            </w:pPr>
            <w:r>
              <w:t>Voert een controle uit of veiligheidsmiddelen aanwezig zijn en juist werken</w:t>
            </w:r>
            <w:r w:rsidR="00956820">
              <w:t>.</w:t>
            </w:r>
          </w:p>
        </w:tc>
        <w:tc>
          <w:tcPr>
            <w:tcW w:w="416" w:type="dxa"/>
            <w:tcBorders>
              <w:left w:val="nil"/>
              <w:bottom w:val="single" w:sz="4" w:space="0" w:color="auto"/>
            </w:tcBorders>
          </w:tcPr>
          <w:p w:rsidR="001E62AC" w:rsidRPr="007A2457" w:rsidRDefault="001E62AC" w:rsidP="00A13C2C">
            <w:pPr>
              <w:pStyle w:val="bullets"/>
              <w:numPr>
                <w:ilvl w:val="0"/>
                <w:numId w:val="0"/>
              </w:numPr>
            </w:pPr>
          </w:p>
        </w:tc>
        <w:tc>
          <w:tcPr>
            <w:tcW w:w="568" w:type="dxa"/>
            <w:tcBorders>
              <w:bottom w:val="single" w:sz="4" w:space="0" w:color="auto"/>
            </w:tcBorders>
          </w:tcPr>
          <w:p w:rsidR="001E62AC" w:rsidRPr="007A2457" w:rsidRDefault="001E62AC" w:rsidP="00A13C2C">
            <w:pPr>
              <w:pStyle w:val="bullets"/>
              <w:numPr>
                <w:ilvl w:val="0"/>
                <w:numId w:val="0"/>
              </w:numPr>
            </w:pPr>
          </w:p>
        </w:tc>
        <w:tc>
          <w:tcPr>
            <w:tcW w:w="568" w:type="dxa"/>
            <w:tcBorders>
              <w:bottom w:val="single" w:sz="4" w:space="0" w:color="auto"/>
            </w:tcBorders>
          </w:tcPr>
          <w:p w:rsidR="001E62AC" w:rsidRPr="007A2457" w:rsidRDefault="001E62AC" w:rsidP="00A13C2C">
            <w:pPr>
              <w:pStyle w:val="bullets"/>
              <w:numPr>
                <w:ilvl w:val="0"/>
                <w:numId w:val="0"/>
              </w:numPr>
            </w:pPr>
          </w:p>
        </w:tc>
        <w:tc>
          <w:tcPr>
            <w:tcW w:w="568" w:type="dxa"/>
            <w:tcBorders>
              <w:bottom w:val="single" w:sz="4" w:space="0" w:color="auto"/>
            </w:tcBorders>
          </w:tcPr>
          <w:p w:rsidR="001E62AC" w:rsidRPr="007A2457" w:rsidRDefault="001E62AC" w:rsidP="00A13C2C">
            <w:pPr>
              <w:pStyle w:val="bullets"/>
              <w:numPr>
                <w:ilvl w:val="0"/>
                <w:numId w:val="0"/>
              </w:numPr>
            </w:pPr>
          </w:p>
        </w:tc>
        <w:tc>
          <w:tcPr>
            <w:tcW w:w="568" w:type="dxa"/>
            <w:tcBorders>
              <w:bottom w:val="single" w:sz="4" w:space="0" w:color="auto"/>
            </w:tcBorders>
          </w:tcPr>
          <w:p w:rsidR="001E62AC" w:rsidRPr="007A2457" w:rsidRDefault="001E62AC" w:rsidP="00A13C2C">
            <w:pPr>
              <w:pStyle w:val="bullets"/>
              <w:numPr>
                <w:ilvl w:val="0"/>
                <w:numId w:val="0"/>
              </w:numPr>
            </w:pPr>
          </w:p>
        </w:tc>
      </w:tr>
      <w:tr w:rsidR="001E62AC" w:rsidRPr="004153B1" w:rsidTr="009E24AC">
        <w:tc>
          <w:tcPr>
            <w:tcW w:w="6379" w:type="dxa"/>
            <w:tcBorders>
              <w:top w:val="nil"/>
              <w:bottom w:val="single" w:sz="4" w:space="0" w:color="auto"/>
              <w:right w:val="nil"/>
            </w:tcBorders>
            <w:shd w:val="clear" w:color="auto" w:fill="D9D9D9"/>
          </w:tcPr>
          <w:p w:rsidR="001E62AC" w:rsidRPr="004153B1" w:rsidRDefault="001E62AC" w:rsidP="00A13C2C">
            <w:pPr>
              <w:pStyle w:val="bullets"/>
              <w:numPr>
                <w:ilvl w:val="0"/>
                <w:numId w:val="0"/>
              </w:numPr>
              <w:rPr>
                <w:b/>
                <w:i/>
              </w:rPr>
            </w:pPr>
            <w:r w:rsidRPr="004153B1">
              <w:rPr>
                <w:b/>
                <w:i/>
              </w:rPr>
              <w:t>Uitvoering</w:t>
            </w:r>
          </w:p>
        </w:tc>
        <w:tc>
          <w:tcPr>
            <w:tcW w:w="416" w:type="dxa"/>
            <w:tcBorders>
              <w:top w:val="single" w:sz="4" w:space="0" w:color="auto"/>
              <w:left w:val="nil"/>
              <w:bottom w:val="single" w:sz="4" w:space="0" w:color="auto"/>
              <w:right w:val="nil"/>
            </w:tcBorders>
            <w:shd w:val="clear" w:color="auto" w:fill="D9D9D9"/>
          </w:tcPr>
          <w:p w:rsidR="001E62AC" w:rsidRPr="004153B1" w:rsidRDefault="001E62AC" w:rsidP="00A13C2C">
            <w:pPr>
              <w:pStyle w:val="bullets"/>
              <w:numPr>
                <w:ilvl w:val="0"/>
                <w:numId w:val="0"/>
              </w:numPr>
              <w:rPr>
                <w:i/>
              </w:rPr>
            </w:pPr>
          </w:p>
        </w:tc>
        <w:tc>
          <w:tcPr>
            <w:tcW w:w="2272" w:type="dxa"/>
            <w:gridSpan w:val="4"/>
            <w:tcBorders>
              <w:top w:val="nil"/>
              <w:left w:val="nil"/>
              <w:bottom w:val="single" w:sz="4" w:space="0" w:color="auto"/>
            </w:tcBorders>
            <w:shd w:val="clear" w:color="auto" w:fill="D9D9D9"/>
          </w:tcPr>
          <w:p w:rsidR="001E62AC" w:rsidRPr="004153B1" w:rsidRDefault="001E62AC" w:rsidP="00A13C2C">
            <w:pPr>
              <w:pStyle w:val="bullets"/>
              <w:numPr>
                <w:ilvl w:val="0"/>
                <w:numId w:val="0"/>
              </w:numPr>
              <w:rPr>
                <w:i/>
              </w:rPr>
            </w:pPr>
          </w:p>
        </w:tc>
      </w:tr>
      <w:tr w:rsidR="001E62AC" w:rsidRPr="004153B1" w:rsidTr="009E24AC">
        <w:tc>
          <w:tcPr>
            <w:tcW w:w="6379" w:type="dxa"/>
            <w:tcBorders>
              <w:right w:val="nil"/>
            </w:tcBorders>
            <w:shd w:val="clear" w:color="auto" w:fill="D9D9D9"/>
          </w:tcPr>
          <w:p w:rsidR="001E62AC" w:rsidRPr="00A13C2C" w:rsidRDefault="001E62AC" w:rsidP="00A13C2C">
            <w:pPr>
              <w:pStyle w:val="bullets"/>
              <w:numPr>
                <w:ilvl w:val="0"/>
                <w:numId w:val="0"/>
              </w:numPr>
              <w:rPr>
                <w:b/>
                <w:i/>
              </w:rPr>
            </w:pPr>
            <w:r w:rsidRPr="00A13C2C">
              <w:rPr>
                <w:b/>
                <w:i/>
              </w:rPr>
              <w:t>De LWB weet wanneer en met welke functionarissen de formulieren/ documenten ingevuld moeten worden en welke verantwoordelijkheden ermee samenhangen</w:t>
            </w:r>
          </w:p>
        </w:tc>
        <w:tc>
          <w:tcPr>
            <w:tcW w:w="416" w:type="dxa"/>
            <w:tcBorders>
              <w:left w:val="nil"/>
              <w:bottom w:val="single" w:sz="4" w:space="0" w:color="auto"/>
              <w:right w:val="nil"/>
            </w:tcBorders>
            <w:shd w:val="clear" w:color="auto" w:fill="D9D9D9"/>
          </w:tcPr>
          <w:p w:rsidR="001E62AC" w:rsidRPr="004153B1" w:rsidRDefault="001E62AC" w:rsidP="00A13C2C">
            <w:pPr>
              <w:rPr>
                <w:rFonts w:ascii="Arial" w:hAnsi="Arial" w:cs="Arial"/>
                <w:sz w:val="20"/>
                <w:szCs w:val="20"/>
              </w:rPr>
            </w:pPr>
          </w:p>
        </w:tc>
        <w:tc>
          <w:tcPr>
            <w:tcW w:w="2272" w:type="dxa"/>
            <w:gridSpan w:val="4"/>
            <w:tcBorders>
              <w:top w:val="single" w:sz="4" w:space="0" w:color="auto"/>
              <w:left w:val="nil"/>
              <w:bottom w:val="single" w:sz="4" w:space="0" w:color="auto"/>
            </w:tcBorders>
            <w:shd w:val="clear" w:color="auto" w:fill="D9D9D9"/>
          </w:tcPr>
          <w:p w:rsidR="001E62AC" w:rsidRPr="004153B1" w:rsidRDefault="001E62AC" w:rsidP="00A13C2C">
            <w:pPr>
              <w:rPr>
                <w:rFonts w:ascii="Arial" w:hAnsi="Arial" w:cs="Arial"/>
                <w:sz w:val="20"/>
                <w:szCs w:val="20"/>
              </w:rPr>
            </w:pPr>
          </w:p>
        </w:tc>
      </w:tr>
      <w:tr w:rsidR="00125AD1" w:rsidRPr="004153B1" w:rsidTr="00125AD1">
        <w:trPr>
          <w:trHeight w:val="257"/>
        </w:trPr>
        <w:tc>
          <w:tcPr>
            <w:tcW w:w="6379" w:type="dxa"/>
            <w:vMerge w:val="restart"/>
            <w:tcBorders>
              <w:right w:val="nil"/>
            </w:tcBorders>
          </w:tcPr>
          <w:p w:rsidR="00125AD1" w:rsidRPr="00556462" w:rsidRDefault="00125AD1" w:rsidP="00A13C2C">
            <w:pPr>
              <w:pStyle w:val="bullets"/>
              <w:numPr>
                <w:ilvl w:val="0"/>
                <w:numId w:val="20"/>
              </w:numPr>
              <w:ind w:left="284"/>
            </w:pPr>
            <w:r w:rsidRPr="00556462">
              <w:t>Vult de volgende formulieren op de voorgeschreven wijze in:</w:t>
            </w:r>
          </w:p>
          <w:p w:rsidR="00125AD1" w:rsidRPr="00556462" w:rsidRDefault="00125AD1" w:rsidP="00E5378B">
            <w:pPr>
              <w:pStyle w:val="bullets"/>
              <w:numPr>
                <w:ilvl w:val="1"/>
                <w:numId w:val="20"/>
              </w:numPr>
            </w:pPr>
            <w:r w:rsidRPr="00556462">
              <w:t>WBI/WECO</w:t>
            </w:r>
          </w:p>
          <w:p w:rsidR="00125AD1" w:rsidRPr="00556462" w:rsidRDefault="00125AD1" w:rsidP="00125AD1">
            <w:pPr>
              <w:pStyle w:val="bullets"/>
              <w:numPr>
                <w:ilvl w:val="1"/>
                <w:numId w:val="20"/>
              </w:numPr>
            </w:pPr>
            <w:r w:rsidRPr="00556462">
              <w:t>Modelverklaring 1-2-3</w:t>
            </w:r>
          </w:p>
          <w:p w:rsidR="00125AD1" w:rsidRPr="00556462" w:rsidRDefault="00E5378B" w:rsidP="00125AD1">
            <w:pPr>
              <w:pStyle w:val="bullets"/>
              <w:numPr>
                <w:ilvl w:val="1"/>
                <w:numId w:val="20"/>
              </w:numPr>
            </w:pPr>
            <w:r>
              <w:t>Gereedmelding Railinfrastructuur</w:t>
            </w:r>
            <w:r w:rsidR="00125AD1" w:rsidRPr="00556462">
              <w:t xml:space="preserve"> </w:t>
            </w:r>
          </w:p>
          <w:p w:rsidR="00125AD1" w:rsidRPr="00556462" w:rsidRDefault="00E5378B" w:rsidP="00E5378B">
            <w:pPr>
              <w:pStyle w:val="bullets"/>
              <w:numPr>
                <w:ilvl w:val="1"/>
                <w:numId w:val="20"/>
              </w:numPr>
              <w:rPr>
                <w:b/>
              </w:rPr>
            </w:pPr>
            <w:r>
              <w:t>2a en 2b “</w:t>
            </w:r>
            <w:r w:rsidR="00125AD1" w:rsidRPr="00556462">
              <w:t>A</w:t>
            </w:r>
            <w:r>
              <w:t>anbrengen/verwijderen overstropping o</w:t>
            </w:r>
            <w:r w:rsidR="00125AD1" w:rsidRPr="00556462">
              <w:t>verwegen</w:t>
            </w:r>
          </w:p>
        </w:tc>
        <w:tc>
          <w:tcPr>
            <w:tcW w:w="416" w:type="dxa"/>
            <w:tcBorders>
              <w:left w:val="nil"/>
              <w:bottom w:val="nil"/>
            </w:tcBorders>
            <w:shd w:val="clear" w:color="auto" w:fill="auto"/>
          </w:tcPr>
          <w:p w:rsidR="00125AD1" w:rsidRPr="00556462" w:rsidRDefault="00125AD1" w:rsidP="00A13C2C">
            <w:pPr>
              <w:rPr>
                <w:rFonts w:ascii="Arial" w:hAnsi="Arial" w:cs="Arial"/>
                <w:sz w:val="20"/>
                <w:szCs w:val="20"/>
              </w:rPr>
            </w:pPr>
          </w:p>
        </w:tc>
        <w:tc>
          <w:tcPr>
            <w:tcW w:w="2272" w:type="dxa"/>
            <w:gridSpan w:val="4"/>
            <w:shd w:val="clear" w:color="auto" w:fill="D9D9D9"/>
          </w:tcPr>
          <w:p w:rsidR="00125AD1" w:rsidRPr="00556462" w:rsidRDefault="00125AD1" w:rsidP="00A13C2C">
            <w:pPr>
              <w:rPr>
                <w:rFonts w:ascii="Arial" w:hAnsi="Arial" w:cs="Arial"/>
                <w:sz w:val="20"/>
                <w:szCs w:val="20"/>
              </w:rPr>
            </w:pPr>
          </w:p>
        </w:tc>
      </w:tr>
      <w:tr w:rsidR="00125AD1" w:rsidRPr="004153B1" w:rsidTr="00125AD1">
        <w:trPr>
          <w:trHeight w:val="257"/>
        </w:trPr>
        <w:tc>
          <w:tcPr>
            <w:tcW w:w="6379" w:type="dxa"/>
            <w:vMerge/>
            <w:tcBorders>
              <w:right w:val="nil"/>
            </w:tcBorders>
          </w:tcPr>
          <w:p w:rsidR="00125AD1" w:rsidRPr="00556462" w:rsidRDefault="00125AD1" w:rsidP="00A13C2C">
            <w:pPr>
              <w:pStyle w:val="bullets"/>
              <w:numPr>
                <w:ilvl w:val="0"/>
                <w:numId w:val="20"/>
              </w:numPr>
              <w:ind w:left="284"/>
            </w:pPr>
          </w:p>
        </w:tc>
        <w:tc>
          <w:tcPr>
            <w:tcW w:w="416" w:type="dxa"/>
            <w:tcBorders>
              <w:top w:val="nil"/>
              <w:left w:val="nil"/>
              <w:bottom w:val="nil"/>
            </w:tcBorders>
          </w:tcPr>
          <w:p w:rsidR="00125AD1" w:rsidRPr="00556462" w:rsidRDefault="00E5378B" w:rsidP="00A13C2C">
            <w:pPr>
              <w:rPr>
                <w:rFonts w:ascii="Arial" w:hAnsi="Arial" w:cs="Arial"/>
                <w:sz w:val="20"/>
                <w:szCs w:val="20"/>
              </w:rPr>
            </w:pPr>
            <w:r w:rsidRPr="00556462">
              <w:rPr>
                <w:rFonts w:ascii="Arial" w:hAnsi="Arial" w:cs="Arial"/>
                <w:b/>
                <w:sz w:val="20"/>
                <w:szCs w:val="20"/>
              </w:rPr>
              <w:t>M</w:t>
            </w:r>
          </w:p>
        </w:tc>
        <w:tc>
          <w:tcPr>
            <w:tcW w:w="568" w:type="dxa"/>
          </w:tcPr>
          <w:p w:rsidR="00125AD1" w:rsidRPr="00556462"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r>
      <w:tr w:rsidR="00125AD1" w:rsidRPr="004153B1" w:rsidTr="00125AD1">
        <w:trPr>
          <w:trHeight w:val="257"/>
        </w:trPr>
        <w:tc>
          <w:tcPr>
            <w:tcW w:w="6379" w:type="dxa"/>
            <w:vMerge/>
            <w:tcBorders>
              <w:right w:val="nil"/>
            </w:tcBorders>
          </w:tcPr>
          <w:p w:rsidR="00125AD1" w:rsidRPr="00556462" w:rsidRDefault="00125AD1" w:rsidP="00A13C2C">
            <w:pPr>
              <w:pStyle w:val="bullets"/>
              <w:numPr>
                <w:ilvl w:val="0"/>
                <w:numId w:val="20"/>
              </w:numPr>
              <w:ind w:left="284"/>
            </w:pPr>
          </w:p>
        </w:tc>
        <w:tc>
          <w:tcPr>
            <w:tcW w:w="416" w:type="dxa"/>
            <w:tcBorders>
              <w:top w:val="nil"/>
              <w:left w:val="nil"/>
              <w:bottom w:val="nil"/>
            </w:tcBorders>
          </w:tcPr>
          <w:p w:rsidR="00125AD1" w:rsidRPr="00556462" w:rsidRDefault="00B34826" w:rsidP="00A13C2C">
            <w:pPr>
              <w:rPr>
                <w:rFonts w:ascii="Arial" w:hAnsi="Arial" w:cs="Arial"/>
                <w:b/>
                <w:sz w:val="20"/>
                <w:szCs w:val="20"/>
              </w:rPr>
            </w:pPr>
            <w:r>
              <w:rPr>
                <w:rFonts w:ascii="Arial" w:hAnsi="Arial" w:cs="Arial"/>
                <w:b/>
                <w:sz w:val="20"/>
                <w:szCs w:val="20"/>
              </w:rPr>
              <w:t>M</w:t>
            </w:r>
          </w:p>
        </w:tc>
        <w:tc>
          <w:tcPr>
            <w:tcW w:w="568" w:type="dxa"/>
          </w:tcPr>
          <w:p w:rsidR="00125AD1" w:rsidRPr="00556462"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r>
      <w:tr w:rsidR="00125AD1" w:rsidRPr="004153B1" w:rsidTr="00125AD1">
        <w:trPr>
          <w:trHeight w:val="257"/>
        </w:trPr>
        <w:tc>
          <w:tcPr>
            <w:tcW w:w="6379" w:type="dxa"/>
            <w:vMerge/>
            <w:tcBorders>
              <w:right w:val="nil"/>
            </w:tcBorders>
          </w:tcPr>
          <w:p w:rsidR="00125AD1" w:rsidRPr="00556462" w:rsidRDefault="00125AD1" w:rsidP="00A13C2C">
            <w:pPr>
              <w:pStyle w:val="bullets"/>
              <w:numPr>
                <w:ilvl w:val="0"/>
                <w:numId w:val="20"/>
              </w:numPr>
              <w:ind w:left="284"/>
            </w:pPr>
          </w:p>
        </w:tc>
        <w:tc>
          <w:tcPr>
            <w:tcW w:w="416" w:type="dxa"/>
            <w:tcBorders>
              <w:top w:val="nil"/>
              <w:left w:val="nil"/>
              <w:bottom w:val="nil"/>
            </w:tcBorders>
          </w:tcPr>
          <w:p w:rsidR="00125AD1" w:rsidRPr="00556462" w:rsidRDefault="00E5378B" w:rsidP="00A13C2C">
            <w:pPr>
              <w:rPr>
                <w:rFonts w:ascii="Arial" w:hAnsi="Arial" w:cs="Arial"/>
                <w:sz w:val="20"/>
                <w:szCs w:val="20"/>
              </w:rPr>
            </w:pPr>
            <w:r w:rsidRPr="00556462">
              <w:rPr>
                <w:rFonts w:ascii="Arial" w:hAnsi="Arial" w:cs="Arial"/>
                <w:b/>
                <w:sz w:val="20"/>
                <w:szCs w:val="20"/>
              </w:rPr>
              <w:t>M</w:t>
            </w:r>
          </w:p>
        </w:tc>
        <w:tc>
          <w:tcPr>
            <w:tcW w:w="568" w:type="dxa"/>
          </w:tcPr>
          <w:p w:rsidR="00125AD1" w:rsidRPr="00556462"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c>
          <w:tcPr>
            <w:tcW w:w="568" w:type="dxa"/>
          </w:tcPr>
          <w:p w:rsidR="00125AD1" w:rsidRPr="004153B1" w:rsidRDefault="00125AD1" w:rsidP="00A13C2C">
            <w:pPr>
              <w:rPr>
                <w:rFonts w:ascii="Arial" w:hAnsi="Arial" w:cs="Arial"/>
                <w:sz w:val="20"/>
                <w:szCs w:val="20"/>
              </w:rPr>
            </w:pPr>
          </w:p>
        </w:tc>
      </w:tr>
      <w:tr w:rsidR="00125AD1" w:rsidRPr="004153B1" w:rsidTr="00125AD1">
        <w:trPr>
          <w:trHeight w:val="257"/>
        </w:trPr>
        <w:tc>
          <w:tcPr>
            <w:tcW w:w="6379" w:type="dxa"/>
            <w:vMerge/>
            <w:tcBorders>
              <w:right w:val="nil"/>
            </w:tcBorders>
          </w:tcPr>
          <w:p w:rsidR="00125AD1" w:rsidRPr="00556462" w:rsidRDefault="00125AD1" w:rsidP="00A13C2C">
            <w:pPr>
              <w:pStyle w:val="bullets"/>
              <w:numPr>
                <w:ilvl w:val="0"/>
                <w:numId w:val="20"/>
              </w:numPr>
              <w:ind w:left="284"/>
            </w:pPr>
          </w:p>
        </w:tc>
        <w:tc>
          <w:tcPr>
            <w:tcW w:w="416" w:type="dxa"/>
            <w:tcBorders>
              <w:top w:val="nil"/>
              <w:left w:val="nil"/>
              <w:bottom w:val="nil"/>
            </w:tcBorders>
          </w:tcPr>
          <w:p w:rsidR="00125AD1" w:rsidRPr="00556462" w:rsidRDefault="00E5378B" w:rsidP="00A13C2C">
            <w:pPr>
              <w:rPr>
                <w:rFonts w:ascii="Arial" w:hAnsi="Arial" w:cs="Arial"/>
                <w:b/>
                <w:sz w:val="20"/>
                <w:szCs w:val="20"/>
              </w:rPr>
            </w:pPr>
            <w:r w:rsidRPr="00556462">
              <w:rPr>
                <w:rFonts w:ascii="Arial" w:hAnsi="Arial" w:cs="Arial"/>
                <w:b/>
                <w:sz w:val="20"/>
                <w:szCs w:val="20"/>
              </w:rPr>
              <w:t>M</w:t>
            </w:r>
          </w:p>
        </w:tc>
        <w:tc>
          <w:tcPr>
            <w:tcW w:w="568" w:type="dxa"/>
            <w:tcBorders>
              <w:bottom w:val="single" w:sz="4" w:space="0" w:color="auto"/>
            </w:tcBorders>
          </w:tcPr>
          <w:p w:rsidR="00125AD1" w:rsidRPr="00556462" w:rsidRDefault="00125AD1" w:rsidP="00A13C2C">
            <w:pPr>
              <w:rPr>
                <w:rFonts w:ascii="Arial" w:hAnsi="Arial" w:cs="Arial"/>
                <w:sz w:val="20"/>
                <w:szCs w:val="20"/>
              </w:rPr>
            </w:pPr>
          </w:p>
        </w:tc>
        <w:tc>
          <w:tcPr>
            <w:tcW w:w="568" w:type="dxa"/>
            <w:tcBorders>
              <w:bottom w:val="single" w:sz="4" w:space="0" w:color="auto"/>
            </w:tcBorders>
          </w:tcPr>
          <w:p w:rsidR="00125AD1" w:rsidRPr="004153B1" w:rsidRDefault="00125AD1" w:rsidP="00A13C2C">
            <w:pPr>
              <w:rPr>
                <w:rFonts w:ascii="Arial" w:hAnsi="Arial" w:cs="Arial"/>
                <w:sz w:val="20"/>
                <w:szCs w:val="20"/>
              </w:rPr>
            </w:pPr>
          </w:p>
        </w:tc>
        <w:tc>
          <w:tcPr>
            <w:tcW w:w="568" w:type="dxa"/>
            <w:tcBorders>
              <w:bottom w:val="single" w:sz="4" w:space="0" w:color="auto"/>
            </w:tcBorders>
          </w:tcPr>
          <w:p w:rsidR="00125AD1" w:rsidRPr="004153B1" w:rsidRDefault="00125AD1" w:rsidP="00A13C2C">
            <w:pPr>
              <w:rPr>
                <w:rFonts w:ascii="Arial" w:hAnsi="Arial" w:cs="Arial"/>
                <w:sz w:val="20"/>
                <w:szCs w:val="20"/>
              </w:rPr>
            </w:pPr>
          </w:p>
        </w:tc>
        <w:tc>
          <w:tcPr>
            <w:tcW w:w="568" w:type="dxa"/>
            <w:tcBorders>
              <w:bottom w:val="single" w:sz="4" w:space="0" w:color="auto"/>
            </w:tcBorders>
          </w:tcPr>
          <w:p w:rsidR="00125AD1" w:rsidRPr="004153B1" w:rsidRDefault="00125AD1" w:rsidP="00A13C2C">
            <w:pPr>
              <w:rPr>
                <w:rFonts w:ascii="Arial" w:hAnsi="Arial" w:cs="Arial"/>
                <w:sz w:val="20"/>
                <w:szCs w:val="20"/>
              </w:rPr>
            </w:pPr>
          </w:p>
        </w:tc>
      </w:tr>
      <w:tr w:rsidR="001E62AC" w:rsidRPr="004153B1" w:rsidTr="009E24AC">
        <w:tc>
          <w:tcPr>
            <w:tcW w:w="6379" w:type="dxa"/>
            <w:tcBorders>
              <w:right w:val="nil"/>
            </w:tcBorders>
            <w:shd w:val="clear" w:color="auto" w:fill="D9D9D9"/>
          </w:tcPr>
          <w:p w:rsidR="001E62AC" w:rsidRPr="00A13C2C" w:rsidRDefault="001E62AC" w:rsidP="00A13C2C">
            <w:pPr>
              <w:pStyle w:val="bullets"/>
              <w:numPr>
                <w:ilvl w:val="0"/>
                <w:numId w:val="0"/>
              </w:numPr>
              <w:rPr>
                <w:b/>
                <w:i/>
              </w:rPr>
            </w:pPr>
            <w:r w:rsidRPr="00A13C2C">
              <w:rPr>
                <w:b/>
                <w:i/>
              </w:rPr>
              <w:t>De LWB voert op een juiste wijze de veiligheidsgesprekken</w:t>
            </w:r>
          </w:p>
        </w:tc>
        <w:tc>
          <w:tcPr>
            <w:tcW w:w="416" w:type="dxa"/>
            <w:tcBorders>
              <w:left w:val="nil"/>
              <w:bottom w:val="single" w:sz="4" w:space="0" w:color="auto"/>
              <w:right w:val="nil"/>
            </w:tcBorders>
            <w:shd w:val="clear" w:color="auto" w:fill="D9D9D9"/>
          </w:tcPr>
          <w:p w:rsidR="001E62AC" w:rsidRPr="004153B1" w:rsidRDefault="001E62AC" w:rsidP="00A13C2C">
            <w:pPr>
              <w:rPr>
                <w:rFonts w:ascii="Arial" w:hAnsi="Arial" w:cs="Arial"/>
                <w:sz w:val="20"/>
                <w:szCs w:val="20"/>
              </w:rPr>
            </w:pPr>
          </w:p>
        </w:tc>
        <w:tc>
          <w:tcPr>
            <w:tcW w:w="2272" w:type="dxa"/>
            <w:gridSpan w:val="4"/>
            <w:tcBorders>
              <w:left w:val="nil"/>
            </w:tcBorders>
            <w:shd w:val="clear" w:color="auto" w:fill="D9D9D9"/>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CC46EF" w:rsidRDefault="001E62AC" w:rsidP="00A13C2C">
            <w:pPr>
              <w:pStyle w:val="bullets"/>
              <w:numPr>
                <w:ilvl w:val="0"/>
                <w:numId w:val="20"/>
              </w:numPr>
              <w:ind w:left="284"/>
            </w:pPr>
            <w:r>
              <w:t>Voert veiligheidsgesprekken volgens de voorgeschreven gespreksregels, NATO-spelalfabet en dienstuitdrukkingen</w:t>
            </w:r>
            <w:r>
              <w:rPr>
                <w:rStyle w:val="Voetnootmarkering"/>
              </w:rPr>
              <w:footnoteReference w:id="3"/>
            </w:r>
            <w:r>
              <w:t xml:space="preserve"> </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shd w:val="clear" w:color="auto" w:fill="D9D9D9"/>
          </w:tcPr>
          <w:p w:rsidR="001E62AC" w:rsidRPr="00A13C2C" w:rsidRDefault="001E62AC" w:rsidP="00A13C2C">
            <w:pPr>
              <w:pStyle w:val="bullets"/>
              <w:numPr>
                <w:ilvl w:val="0"/>
                <w:numId w:val="0"/>
              </w:numPr>
              <w:rPr>
                <w:b/>
                <w:i/>
              </w:rPr>
            </w:pPr>
            <w:r w:rsidRPr="00A13C2C">
              <w:rPr>
                <w:b/>
                <w:i/>
              </w:rPr>
              <w:t>De LWB voert de voorgeschreven veiligheidsmaatregelen uit of laat deze uitvoeren door de LLV of BBD</w:t>
            </w:r>
          </w:p>
        </w:tc>
        <w:tc>
          <w:tcPr>
            <w:tcW w:w="416" w:type="dxa"/>
            <w:tcBorders>
              <w:left w:val="nil"/>
              <w:right w:val="nil"/>
            </w:tcBorders>
            <w:shd w:val="clear" w:color="auto" w:fill="D9D9D9"/>
          </w:tcPr>
          <w:p w:rsidR="001E62AC" w:rsidRPr="004153B1" w:rsidRDefault="001E62AC" w:rsidP="00A13C2C">
            <w:pPr>
              <w:rPr>
                <w:rFonts w:ascii="Arial" w:hAnsi="Arial" w:cs="Arial"/>
                <w:sz w:val="20"/>
                <w:szCs w:val="20"/>
              </w:rPr>
            </w:pPr>
          </w:p>
        </w:tc>
        <w:tc>
          <w:tcPr>
            <w:tcW w:w="2272" w:type="dxa"/>
            <w:gridSpan w:val="4"/>
            <w:tcBorders>
              <w:left w:val="nil"/>
            </w:tcBorders>
            <w:shd w:val="clear" w:color="auto" w:fill="D9D9D9"/>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CC46EF" w:rsidRDefault="001E62AC" w:rsidP="00A13C2C">
            <w:pPr>
              <w:pStyle w:val="bullets"/>
              <w:numPr>
                <w:ilvl w:val="0"/>
                <w:numId w:val="20"/>
              </w:numPr>
              <w:ind w:left="284"/>
            </w:pPr>
            <w:r w:rsidRPr="00FD36A9">
              <w:t>Plaatst de werkplekbeveiligingsmiddelen op de plek zoals genoemd in de WBI en met behulp van de WOT</w:t>
            </w:r>
            <w:r w:rsidR="00956820">
              <w:t>.</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5703EA" w:rsidRPr="004153B1" w:rsidTr="009E24AC">
        <w:tc>
          <w:tcPr>
            <w:tcW w:w="6379" w:type="dxa"/>
            <w:tcBorders>
              <w:right w:val="nil"/>
            </w:tcBorders>
          </w:tcPr>
          <w:p w:rsidR="005703EA" w:rsidRPr="00FD36A9" w:rsidRDefault="005703EA" w:rsidP="00A13C2C">
            <w:pPr>
              <w:pStyle w:val="bullets"/>
              <w:numPr>
                <w:ilvl w:val="0"/>
                <w:numId w:val="20"/>
              </w:numPr>
              <w:ind w:left="284"/>
            </w:pPr>
            <w:r>
              <w:t>Kan op correcte wijze een enkeldelig wissel krukken</w:t>
            </w:r>
          </w:p>
        </w:tc>
        <w:tc>
          <w:tcPr>
            <w:tcW w:w="416" w:type="dxa"/>
            <w:tcBorders>
              <w:left w:val="nil"/>
            </w:tcBorders>
          </w:tcPr>
          <w:p w:rsidR="005703EA" w:rsidRPr="004153B1" w:rsidRDefault="005703EA" w:rsidP="00A13C2C">
            <w:pPr>
              <w:rPr>
                <w:rFonts w:ascii="Arial" w:hAnsi="Arial" w:cs="Arial"/>
                <w:sz w:val="20"/>
                <w:szCs w:val="20"/>
              </w:rPr>
            </w:pPr>
          </w:p>
        </w:tc>
        <w:tc>
          <w:tcPr>
            <w:tcW w:w="568" w:type="dxa"/>
          </w:tcPr>
          <w:p w:rsidR="005703EA" w:rsidRPr="004153B1" w:rsidRDefault="005703EA" w:rsidP="00A13C2C">
            <w:pPr>
              <w:rPr>
                <w:rFonts w:ascii="Arial" w:hAnsi="Arial" w:cs="Arial"/>
                <w:sz w:val="20"/>
                <w:szCs w:val="20"/>
              </w:rPr>
            </w:pPr>
          </w:p>
        </w:tc>
        <w:tc>
          <w:tcPr>
            <w:tcW w:w="568" w:type="dxa"/>
          </w:tcPr>
          <w:p w:rsidR="005703EA" w:rsidRPr="004153B1" w:rsidRDefault="005703EA" w:rsidP="00A13C2C">
            <w:pPr>
              <w:rPr>
                <w:rFonts w:ascii="Arial" w:hAnsi="Arial" w:cs="Arial"/>
                <w:sz w:val="20"/>
                <w:szCs w:val="20"/>
              </w:rPr>
            </w:pPr>
          </w:p>
        </w:tc>
        <w:tc>
          <w:tcPr>
            <w:tcW w:w="568" w:type="dxa"/>
          </w:tcPr>
          <w:p w:rsidR="005703EA" w:rsidRPr="004153B1" w:rsidRDefault="005703EA" w:rsidP="00A13C2C">
            <w:pPr>
              <w:rPr>
                <w:rFonts w:ascii="Arial" w:hAnsi="Arial" w:cs="Arial"/>
                <w:sz w:val="20"/>
                <w:szCs w:val="20"/>
              </w:rPr>
            </w:pPr>
          </w:p>
        </w:tc>
        <w:tc>
          <w:tcPr>
            <w:tcW w:w="568" w:type="dxa"/>
          </w:tcPr>
          <w:p w:rsidR="005703EA" w:rsidRPr="004153B1" w:rsidRDefault="005703EA" w:rsidP="00A13C2C">
            <w:pPr>
              <w:rPr>
                <w:rFonts w:ascii="Arial" w:hAnsi="Arial" w:cs="Arial"/>
                <w:sz w:val="20"/>
                <w:szCs w:val="20"/>
              </w:rPr>
            </w:pPr>
          </w:p>
        </w:tc>
      </w:tr>
      <w:tr w:rsidR="00E5378B" w:rsidRPr="004153B1" w:rsidTr="009E24AC">
        <w:tc>
          <w:tcPr>
            <w:tcW w:w="6379" w:type="dxa"/>
            <w:tcBorders>
              <w:right w:val="nil"/>
            </w:tcBorders>
          </w:tcPr>
          <w:p w:rsidR="00E5378B" w:rsidRPr="00FD36A9" w:rsidRDefault="00E5378B" w:rsidP="00E5378B">
            <w:pPr>
              <w:pStyle w:val="bullets"/>
              <w:numPr>
                <w:ilvl w:val="0"/>
                <w:numId w:val="20"/>
              </w:numPr>
              <w:ind w:left="284"/>
            </w:pPr>
            <w:r>
              <w:t>Bedient, in geval van gebruik werkzoneschakelaar, deze schakelaar ten einde de verantwoordelijkheid voor het Buitendienst te stellen gebied over te kunnen nemen van de TRDL.</w:t>
            </w:r>
          </w:p>
        </w:tc>
        <w:tc>
          <w:tcPr>
            <w:tcW w:w="416" w:type="dxa"/>
            <w:tcBorders>
              <w:left w:val="nil"/>
            </w:tcBorders>
          </w:tcPr>
          <w:p w:rsidR="00E5378B" w:rsidRPr="00E5378B" w:rsidRDefault="00E5378B" w:rsidP="00A13C2C">
            <w:pPr>
              <w:rPr>
                <w:rFonts w:ascii="Arial" w:hAnsi="Arial" w:cs="Arial"/>
                <w:b/>
                <w:sz w:val="20"/>
                <w:szCs w:val="20"/>
              </w:rPr>
            </w:pPr>
          </w:p>
        </w:tc>
        <w:tc>
          <w:tcPr>
            <w:tcW w:w="568" w:type="dxa"/>
          </w:tcPr>
          <w:p w:rsidR="00E5378B" w:rsidRPr="004153B1" w:rsidRDefault="00E5378B" w:rsidP="00A13C2C">
            <w:pPr>
              <w:rPr>
                <w:rFonts w:ascii="Arial" w:hAnsi="Arial" w:cs="Arial"/>
                <w:sz w:val="20"/>
                <w:szCs w:val="20"/>
              </w:rPr>
            </w:pPr>
          </w:p>
        </w:tc>
        <w:tc>
          <w:tcPr>
            <w:tcW w:w="568" w:type="dxa"/>
          </w:tcPr>
          <w:p w:rsidR="00E5378B" w:rsidRPr="004153B1" w:rsidRDefault="00E5378B" w:rsidP="00A13C2C">
            <w:pPr>
              <w:rPr>
                <w:rFonts w:ascii="Arial" w:hAnsi="Arial" w:cs="Arial"/>
                <w:sz w:val="20"/>
                <w:szCs w:val="20"/>
              </w:rPr>
            </w:pPr>
          </w:p>
        </w:tc>
        <w:tc>
          <w:tcPr>
            <w:tcW w:w="568" w:type="dxa"/>
          </w:tcPr>
          <w:p w:rsidR="00E5378B" w:rsidRPr="004153B1" w:rsidRDefault="00E5378B" w:rsidP="00A13C2C">
            <w:pPr>
              <w:rPr>
                <w:rFonts w:ascii="Arial" w:hAnsi="Arial" w:cs="Arial"/>
                <w:sz w:val="20"/>
                <w:szCs w:val="20"/>
              </w:rPr>
            </w:pPr>
          </w:p>
        </w:tc>
        <w:tc>
          <w:tcPr>
            <w:tcW w:w="568" w:type="dxa"/>
          </w:tcPr>
          <w:p w:rsidR="00E5378B" w:rsidRPr="004153B1" w:rsidRDefault="00E5378B" w:rsidP="00A13C2C">
            <w:pPr>
              <w:rPr>
                <w:rFonts w:ascii="Arial" w:hAnsi="Arial" w:cs="Arial"/>
                <w:sz w:val="20"/>
                <w:szCs w:val="20"/>
              </w:rPr>
            </w:pPr>
          </w:p>
        </w:tc>
      </w:tr>
      <w:tr w:rsidR="001E62AC" w:rsidRPr="004153B1" w:rsidTr="009E24AC">
        <w:tc>
          <w:tcPr>
            <w:tcW w:w="6379" w:type="dxa"/>
            <w:tcBorders>
              <w:right w:val="nil"/>
            </w:tcBorders>
          </w:tcPr>
          <w:p w:rsidR="001E62AC" w:rsidRPr="00CC46EF" w:rsidRDefault="001E62AC" w:rsidP="00A13C2C">
            <w:pPr>
              <w:pStyle w:val="bullets"/>
              <w:numPr>
                <w:ilvl w:val="0"/>
                <w:numId w:val="20"/>
              </w:numPr>
              <w:ind w:left="284"/>
            </w:pPr>
            <w:r>
              <w:t>Laat zich informeren door de LLV en/of BBD als zij namens de LWB de veiligheidsmaatregelen hebben uitgevoerd</w:t>
            </w:r>
            <w:r w:rsidR="00956820">
              <w:t>.</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c>
          <w:tcPr>
            <w:tcW w:w="568" w:type="dxa"/>
            <w:tcBorders>
              <w:bottom w:val="single" w:sz="4" w:space="0" w:color="auto"/>
            </w:tcBorders>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shd w:val="clear" w:color="auto" w:fill="D9D9D9"/>
          </w:tcPr>
          <w:p w:rsidR="001E62AC" w:rsidRPr="00A13C2C" w:rsidRDefault="001E62AC" w:rsidP="00A13C2C">
            <w:pPr>
              <w:pStyle w:val="bullets"/>
              <w:numPr>
                <w:ilvl w:val="0"/>
                <w:numId w:val="0"/>
              </w:numPr>
              <w:rPr>
                <w:b/>
                <w:i/>
              </w:rPr>
            </w:pPr>
            <w:r w:rsidRPr="00A13C2C">
              <w:rPr>
                <w:b/>
                <w:i/>
              </w:rPr>
              <w:t>De LWB voert de regie over de veiligheidsorganisatie gedurende het werk</w:t>
            </w:r>
          </w:p>
        </w:tc>
        <w:tc>
          <w:tcPr>
            <w:tcW w:w="416" w:type="dxa"/>
            <w:tcBorders>
              <w:left w:val="nil"/>
              <w:right w:val="nil"/>
            </w:tcBorders>
            <w:shd w:val="clear" w:color="auto" w:fill="D9D9D9"/>
          </w:tcPr>
          <w:p w:rsidR="001E62AC" w:rsidRPr="004153B1" w:rsidRDefault="001E62AC" w:rsidP="00A13C2C">
            <w:pPr>
              <w:rPr>
                <w:rFonts w:ascii="Arial" w:hAnsi="Arial" w:cs="Arial"/>
                <w:sz w:val="20"/>
                <w:szCs w:val="20"/>
              </w:rPr>
            </w:pPr>
          </w:p>
        </w:tc>
        <w:tc>
          <w:tcPr>
            <w:tcW w:w="2272" w:type="dxa"/>
            <w:gridSpan w:val="4"/>
            <w:tcBorders>
              <w:left w:val="nil"/>
            </w:tcBorders>
            <w:shd w:val="clear" w:color="auto" w:fill="D9D9D9"/>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205E60" w:rsidRDefault="001E62AC" w:rsidP="009A29C5">
            <w:pPr>
              <w:pStyle w:val="bullets"/>
              <w:numPr>
                <w:ilvl w:val="0"/>
                <w:numId w:val="20"/>
              </w:numPr>
              <w:ind w:left="284"/>
            </w:pPr>
            <w:r w:rsidRPr="00DC0E96">
              <w:rPr>
                <w:rFonts w:eastAsia="Batang"/>
              </w:rPr>
              <w:t>Wijkt niet af van de WBI en/of gegeven veiligheidsinstructie.</w:t>
            </w:r>
            <w:r>
              <w:rPr>
                <w:rFonts w:eastAsia="Batang"/>
              </w:rPr>
              <w:t xml:space="preserve"> </w:t>
            </w:r>
            <w:r w:rsidRPr="00DC0E96">
              <w:rPr>
                <w:rFonts w:eastAsia="Batang"/>
              </w:rPr>
              <w:t xml:space="preserve">Weet dat en wanneer hij bij afwijkingen de </w:t>
            </w:r>
            <w:r>
              <w:rPr>
                <w:rFonts w:eastAsia="Batang"/>
              </w:rPr>
              <w:t>VGC-U</w:t>
            </w:r>
            <w:r w:rsidRPr="00DC0E96">
              <w:rPr>
                <w:rFonts w:eastAsia="Batang"/>
              </w:rPr>
              <w:t xml:space="preserve"> of </w:t>
            </w:r>
            <w:r>
              <w:rPr>
                <w:rFonts w:eastAsia="Batang"/>
              </w:rPr>
              <w:t>WB-U</w:t>
            </w:r>
            <w:r w:rsidRPr="00DC0E96">
              <w:rPr>
                <w:rFonts w:eastAsia="Batang"/>
              </w:rPr>
              <w:t xml:space="preserve"> moet aanspreken.</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205E60" w:rsidRDefault="001E62AC" w:rsidP="009A29C5">
            <w:pPr>
              <w:pStyle w:val="bullets"/>
              <w:numPr>
                <w:ilvl w:val="0"/>
                <w:numId w:val="20"/>
              </w:numPr>
              <w:ind w:left="284"/>
            </w:pPr>
            <w:r w:rsidRPr="00E537EB">
              <w:rPr>
                <w:rFonts w:eastAsia="Batang"/>
              </w:rPr>
              <w:t>Onderkent de mogelijke risico's in de veiligheidsorganisatie</w:t>
            </w:r>
            <w:r w:rsidR="00956820">
              <w:rPr>
                <w:rFonts w:eastAsia="Batang"/>
              </w:rPr>
              <w:t>.</w:t>
            </w:r>
            <w:r w:rsidRPr="00E537EB">
              <w:rPr>
                <w:rFonts w:eastAsia="Batang"/>
              </w:rPr>
              <w:t xml:space="preserve"> Hij geeft deze aandacht zodat hij mogelijke problemen voor is.</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956820">
        <w:trPr>
          <w:trHeight w:val="1273"/>
        </w:trPr>
        <w:tc>
          <w:tcPr>
            <w:tcW w:w="6379" w:type="dxa"/>
            <w:tcBorders>
              <w:right w:val="nil"/>
            </w:tcBorders>
          </w:tcPr>
          <w:p w:rsidR="001E62AC" w:rsidRPr="00205E60" w:rsidRDefault="001E62AC" w:rsidP="00E81D22">
            <w:pPr>
              <w:pStyle w:val="bullets"/>
              <w:numPr>
                <w:ilvl w:val="0"/>
                <w:numId w:val="20"/>
              </w:numPr>
              <w:ind w:left="284"/>
            </w:pPr>
            <w:r w:rsidRPr="00E537EB">
              <w:rPr>
                <w:rFonts w:eastAsia="Batang"/>
              </w:rPr>
              <w:t>Beoordeelt of de door de technisch leider gemeld</w:t>
            </w:r>
            <w:r>
              <w:rPr>
                <w:rFonts w:eastAsia="Batang"/>
              </w:rPr>
              <w:t>e afwijkingen in de planning en/</w:t>
            </w:r>
            <w:r w:rsidRPr="00E537EB">
              <w:rPr>
                <w:rFonts w:eastAsia="Batang"/>
              </w:rPr>
              <w:t>of werkvolgorde consequenties hebben voor de veiligheidsorganisatie</w:t>
            </w:r>
            <w:r>
              <w:rPr>
                <w:rFonts w:eastAsia="Batang"/>
              </w:rPr>
              <w:t>.</w:t>
            </w:r>
            <w:r w:rsidRPr="00E537EB">
              <w:rPr>
                <w:rFonts w:eastAsia="Batang"/>
              </w:rPr>
              <w:t xml:space="preserve"> </w:t>
            </w:r>
            <w:r>
              <w:rPr>
                <w:rFonts w:eastAsia="Batang"/>
              </w:rPr>
              <w:t xml:space="preserve">Is daarvan sprake </w:t>
            </w:r>
            <w:r w:rsidRPr="00E537EB">
              <w:rPr>
                <w:rFonts w:eastAsia="Batang"/>
              </w:rPr>
              <w:t>of hij twijfelt daaraan</w:t>
            </w:r>
            <w:r>
              <w:rPr>
                <w:rFonts w:eastAsia="Batang"/>
              </w:rPr>
              <w:t>,</w:t>
            </w:r>
            <w:r w:rsidRPr="00E537EB">
              <w:rPr>
                <w:rFonts w:eastAsia="Batang"/>
              </w:rPr>
              <w:t xml:space="preserve"> </w:t>
            </w:r>
            <w:r>
              <w:rPr>
                <w:rFonts w:eastAsia="Batang"/>
              </w:rPr>
              <w:t xml:space="preserve">dan (1) </w:t>
            </w:r>
            <w:r w:rsidRPr="00E537EB">
              <w:rPr>
                <w:rFonts w:eastAsia="Batang"/>
              </w:rPr>
              <w:t xml:space="preserve">neemt hij contact op met de </w:t>
            </w:r>
            <w:r>
              <w:rPr>
                <w:rFonts w:eastAsia="Batang"/>
              </w:rPr>
              <w:t xml:space="preserve">WB-U of VGC-U en (2) meldt dit direct aan de </w:t>
            </w:r>
            <w:r w:rsidR="00E81D22">
              <w:rPr>
                <w:rFonts w:eastAsia="Batang"/>
              </w:rPr>
              <w:t>TRDL</w:t>
            </w:r>
            <w:r w:rsidRPr="00A13C2C">
              <w:rPr>
                <w:rFonts w:eastAsia="Batang"/>
                <w:b/>
              </w:rPr>
              <w:t xml:space="preserve">.                                          </w:t>
            </w:r>
            <w:r>
              <w:rPr>
                <w:rFonts w:eastAsia="Batang"/>
                <w:b/>
              </w:rPr>
              <w:t xml:space="preserve">                                              </w:t>
            </w:r>
          </w:p>
        </w:tc>
        <w:tc>
          <w:tcPr>
            <w:tcW w:w="416" w:type="dxa"/>
            <w:tcBorders>
              <w:left w:val="nil"/>
            </w:tcBorders>
          </w:tcPr>
          <w:p w:rsidR="001E62AC" w:rsidRPr="009E24AC" w:rsidRDefault="001E62AC" w:rsidP="00A13C2C">
            <w:pPr>
              <w:rPr>
                <w:rFonts w:ascii="Arial" w:hAnsi="Arial" w:cs="Arial"/>
                <w:b/>
                <w:sz w:val="20"/>
                <w:szCs w:val="20"/>
              </w:rPr>
            </w:pPr>
          </w:p>
          <w:p w:rsidR="009E24AC" w:rsidRPr="009E24AC" w:rsidRDefault="009E24AC" w:rsidP="00A13C2C">
            <w:pPr>
              <w:rPr>
                <w:rFonts w:ascii="Arial" w:hAnsi="Arial" w:cs="Arial"/>
                <w:b/>
                <w:sz w:val="20"/>
                <w:szCs w:val="20"/>
              </w:rPr>
            </w:pPr>
          </w:p>
          <w:p w:rsidR="009E24AC" w:rsidRPr="009E24AC" w:rsidRDefault="009E24AC" w:rsidP="00A13C2C">
            <w:pPr>
              <w:rPr>
                <w:rFonts w:ascii="Arial" w:hAnsi="Arial" w:cs="Arial"/>
                <w:b/>
                <w:sz w:val="20"/>
                <w:szCs w:val="20"/>
              </w:rPr>
            </w:pPr>
          </w:p>
          <w:p w:rsidR="009E24AC" w:rsidRPr="009E24AC" w:rsidRDefault="009E24AC" w:rsidP="00A13C2C">
            <w:pPr>
              <w:rPr>
                <w:rFonts w:ascii="Arial" w:hAnsi="Arial" w:cs="Arial"/>
                <w:b/>
                <w:sz w:val="20"/>
                <w:szCs w:val="20"/>
              </w:rPr>
            </w:pPr>
          </w:p>
          <w:p w:rsidR="009E24AC" w:rsidRPr="009E24AC" w:rsidRDefault="009E24AC" w:rsidP="00A13C2C">
            <w:pPr>
              <w:rPr>
                <w:rFonts w:ascii="Arial" w:hAnsi="Arial" w:cs="Arial"/>
                <w:b/>
                <w:sz w:val="20"/>
                <w:szCs w:val="20"/>
              </w:rPr>
            </w:pPr>
            <w:r w:rsidRPr="009E24AC">
              <w:rPr>
                <w:rFonts w:ascii="Arial" w:hAnsi="Arial" w:cs="Arial"/>
                <w:b/>
                <w:sz w:val="20"/>
                <w:szCs w:val="20"/>
              </w:rPr>
              <w:t>M</w:t>
            </w: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205E60" w:rsidRDefault="001E62AC" w:rsidP="009A29C5">
            <w:pPr>
              <w:pStyle w:val="bullets"/>
              <w:numPr>
                <w:ilvl w:val="0"/>
                <w:numId w:val="20"/>
              </w:numPr>
              <w:ind w:left="284"/>
            </w:pPr>
            <w:r w:rsidRPr="00884746">
              <w:rPr>
                <w:rFonts w:eastAsia="Batang"/>
              </w:rPr>
              <w:t>Controleert of iedereen zich houdt aan de gemaakte afspraken</w:t>
            </w:r>
            <w:r>
              <w:rPr>
                <w:rFonts w:eastAsia="Batang"/>
              </w:rPr>
              <w:t xml:space="preserve"> en corrigeert op effectieve wijze de personen die daarvan afwijken. Effectief wil zeggen zodanig dat de personen hun gedrag aanpassen. Escaleert naar de ter plaatse aanwezige verantwoordelijk leidinggevende en/of de WB-U als de aangesprokenen hun gedrag niet aanpassen.</w:t>
            </w:r>
          </w:p>
        </w:tc>
        <w:tc>
          <w:tcPr>
            <w:tcW w:w="416" w:type="dxa"/>
            <w:tcBorders>
              <w:left w:val="nil"/>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r w:rsidR="001E62AC" w:rsidRPr="004153B1" w:rsidTr="009E24AC">
        <w:tc>
          <w:tcPr>
            <w:tcW w:w="6379" w:type="dxa"/>
            <w:tcBorders>
              <w:right w:val="nil"/>
            </w:tcBorders>
          </w:tcPr>
          <w:p w:rsidR="001E62AC" w:rsidRPr="00205E60" w:rsidRDefault="001E62AC" w:rsidP="00A13C2C">
            <w:pPr>
              <w:pStyle w:val="bullets"/>
              <w:numPr>
                <w:ilvl w:val="0"/>
                <w:numId w:val="20"/>
              </w:numPr>
              <w:ind w:left="284"/>
            </w:pPr>
            <w:r w:rsidRPr="00884746">
              <w:rPr>
                <w:rFonts w:eastAsia="Batang"/>
              </w:rPr>
              <w:t>Controleert of de genomen veiligheidsmaatregelen tijdens het werk blijven voldoen aan de eisen voor een gegarandeerd veilige werkplek.</w:t>
            </w:r>
            <w:r>
              <w:rPr>
                <w:rFonts w:eastAsia="Batang"/>
              </w:rPr>
              <w:t xml:space="preserve"> Als dat niet meer zo is signaleert hij dat onmiddellijk aan de WB-U en bespreekt de te nemen maatregelen.</w:t>
            </w:r>
          </w:p>
        </w:tc>
        <w:tc>
          <w:tcPr>
            <w:tcW w:w="416" w:type="dxa"/>
            <w:tcBorders>
              <w:left w:val="nil"/>
              <w:bottom w:val="single" w:sz="4" w:space="0" w:color="auto"/>
            </w:tcBorders>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c>
          <w:tcPr>
            <w:tcW w:w="568" w:type="dxa"/>
          </w:tcPr>
          <w:p w:rsidR="001E62AC" w:rsidRPr="004153B1" w:rsidRDefault="001E62AC" w:rsidP="00A13C2C">
            <w:pPr>
              <w:rPr>
                <w:rFonts w:ascii="Arial" w:hAnsi="Arial" w:cs="Arial"/>
                <w:sz w:val="20"/>
                <w:szCs w:val="20"/>
              </w:rPr>
            </w:pPr>
          </w:p>
        </w:tc>
      </w:tr>
    </w:tbl>
    <w:p w:rsidR="009E24AC" w:rsidRDefault="009E24AC">
      <w:r>
        <w:lastRenderedPageBreak/>
        <w:br w:type="page"/>
      </w:r>
    </w:p>
    <w:tbl>
      <w:tblPr>
        <w:tblpPr w:leftFromText="141" w:rightFromText="141" w:vertAnchor="text" w:horzAnchor="margin" w:tblpY="110"/>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16"/>
        <w:gridCol w:w="619"/>
        <w:gridCol w:w="567"/>
        <w:gridCol w:w="567"/>
        <w:gridCol w:w="567"/>
      </w:tblGrid>
      <w:tr w:rsidR="00E5378B" w:rsidRPr="004153B1" w:rsidTr="00E5378B">
        <w:tc>
          <w:tcPr>
            <w:tcW w:w="6379" w:type="dxa"/>
            <w:tcBorders>
              <w:top w:val="single" w:sz="4" w:space="0" w:color="auto"/>
              <w:bottom w:val="single" w:sz="4" w:space="0" w:color="auto"/>
              <w:right w:val="nil"/>
            </w:tcBorders>
            <w:shd w:val="clear" w:color="auto" w:fill="D9D9D9"/>
          </w:tcPr>
          <w:p w:rsidR="00E5378B" w:rsidRPr="004153B1" w:rsidRDefault="00E5378B" w:rsidP="00A13C2C">
            <w:pPr>
              <w:pStyle w:val="bullets"/>
              <w:numPr>
                <w:ilvl w:val="0"/>
                <w:numId w:val="0"/>
              </w:numPr>
              <w:rPr>
                <w:b/>
                <w:i/>
              </w:rPr>
            </w:pPr>
            <w:r w:rsidRPr="004153B1">
              <w:rPr>
                <w:b/>
                <w:i/>
              </w:rPr>
              <w:lastRenderedPageBreak/>
              <w:t>Beëindiging</w:t>
            </w:r>
          </w:p>
        </w:tc>
        <w:tc>
          <w:tcPr>
            <w:tcW w:w="416" w:type="dxa"/>
            <w:tcBorders>
              <w:top w:val="single" w:sz="4" w:space="0" w:color="auto"/>
              <w:left w:val="nil"/>
              <w:right w:val="nil"/>
            </w:tcBorders>
            <w:shd w:val="clear" w:color="auto" w:fill="D9D9D9"/>
          </w:tcPr>
          <w:p w:rsidR="00E5378B" w:rsidRPr="004153B1" w:rsidRDefault="00E5378B" w:rsidP="00A13C2C">
            <w:pPr>
              <w:pStyle w:val="bullets"/>
              <w:numPr>
                <w:ilvl w:val="0"/>
                <w:numId w:val="0"/>
              </w:numPr>
              <w:rPr>
                <w:i/>
              </w:rPr>
            </w:pPr>
          </w:p>
        </w:tc>
        <w:tc>
          <w:tcPr>
            <w:tcW w:w="2320" w:type="dxa"/>
            <w:gridSpan w:val="4"/>
            <w:tcBorders>
              <w:top w:val="single" w:sz="4" w:space="0" w:color="auto"/>
              <w:left w:val="nil"/>
            </w:tcBorders>
            <w:shd w:val="clear" w:color="auto" w:fill="D9D9D9"/>
          </w:tcPr>
          <w:p w:rsidR="00E5378B" w:rsidRPr="004153B1" w:rsidRDefault="00E5378B" w:rsidP="00A13C2C">
            <w:pPr>
              <w:pStyle w:val="bullets"/>
              <w:numPr>
                <w:ilvl w:val="0"/>
                <w:numId w:val="0"/>
              </w:numPr>
              <w:rPr>
                <w:i/>
              </w:rPr>
            </w:pPr>
          </w:p>
        </w:tc>
      </w:tr>
      <w:tr w:rsidR="00E5378B" w:rsidRPr="004153B1" w:rsidTr="00E5378B">
        <w:tc>
          <w:tcPr>
            <w:tcW w:w="6379" w:type="dxa"/>
            <w:tcBorders>
              <w:right w:val="nil"/>
            </w:tcBorders>
            <w:shd w:val="clear" w:color="auto" w:fill="D9D9D9"/>
          </w:tcPr>
          <w:p w:rsidR="00E5378B" w:rsidRPr="00A13C2C" w:rsidRDefault="00E5378B" w:rsidP="00A13C2C">
            <w:pPr>
              <w:pStyle w:val="bullets"/>
              <w:numPr>
                <w:ilvl w:val="0"/>
                <w:numId w:val="0"/>
              </w:numPr>
              <w:rPr>
                <w:b/>
                <w:i/>
              </w:rPr>
            </w:pPr>
            <w:r w:rsidRPr="00A13C2C">
              <w:rPr>
                <w:b/>
                <w:i/>
              </w:rPr>
              <w:t>De LWB heft de voorgeschreven veiligheidsmaatregelen op</w:t>
            </w:r>
          </w:p>
        </w:tc>
        <w:tc>
          <w:tcPr>
            <w:tcW w:w="416" w:type="dxa"/>
            <w:tcBorders>
              <w:left w:val="nil"/>
              <w:bottom w:val="single" w:sz="4" w:space="0" w:color="auto"/>
              <w:right w:val="nil"/>
            </w:tcBorders>
            <w:shd w:val="clear" w:color="auto" w:fill="D9D9D9"/>
          </w:tcPr>
          <w:p w:rsidR="00E5378B" w:rsidRPr="004153B1" w:rsidRDefault="00E5378B" w:rsidP="00A13C2C">
            <w:pPr>
              <w:rPr>
                <w:rFonts w:ascii="Arial" w:hAnsi="Arial" w:cs="Arial"/>
                <w:sz w:val="20"/>
                <w:szCs w:val="20"/>
              </w:rPr>
            </w:pPr>
          </w:p>
        </w:tc>
        <w:tc>
          <w:tcPr>
            <w:tcW w:w="2320" w:type="dxa"/>
            <w:gridSpan w:val="4"/>
            <w:tcBorders>
              <w:left w:val="nil"/>
            </w:tcBorders>
            <w:shd w:val="clear" w:color="auto" w:fill="D9D9D9"/>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A13C2C">
            <w:pPr>
              <w:pStyle w:val="bullets"/>
              <w:numPr>
                <w:ilvl w:val="0"/>
                <w:numId w:val="20"/>
              </w:numPr>
              <w:ind w:left="284"/>
            </w:pPr>
            <w:r>
              <w:t>Geeft aan op welk moment de veiligheidsmaatregelen opgeheven kunnen worden.</w:t>
            </w:r>
          </w:p>
        </w:tc>
        <w:tc>
          <w:tcPr>
            <w:tcW w:w="416" w:type="dxa"/>
            <w:tcBorders>
              <w:top w:val="single" w:sz="4" w:space="0" w:color="auto"/>
              <w:left w:val="nil"/>
              <w:right w:val="nil"/>
            </w:tcBorders>
          </w:tcPr>
          <w:p w:rsidR="00E5378B" w:rsidRPr="004153B1" w:rsidRDefault="00E5378B" w:rsidP="00A13C2C">
            <w:pPr>
              <w:rPr>
                <w:rFonts w:ascii="Arial" w:hAnsi="Arial" w:cs="Arial"/>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E5378B">
            <w:pPr>
              <w:pStyle w:val="bullets"/>
              <w:numPr>
                <w:ilvl w:val="0"/>
                <w:numId w:val="20"/>
              </w:numPr>
              <w:ind w:left="284"/>
            </w:pPr>
            <w:r>
              <w:t>Bedient, in geval van gebruik werkzoneschakelaar, deze schakelaar ten einde de verantwoordelijkheid voor het gebied over te kunnen dragen aan de TRDL.</w:t>
            </w:r>
          </w:p>
        </w:tc>
        <w:tc>
          <w:tcPr>
            <w:tcW w:w="416" w:type="dxa"/>
            <w:tcBorders>
              <w:top w:val="single" w:sz="4" w:space="0" w:color="auto"/>
              <w:left w:val="nil"/>
              <w:right w:val="nil"/>
            </w:tcBorders>
          </w:tcPr>
          <w:p w:rsidR="00E5378B" w:rsidRPr="00E5378B" w:rsidRDefault="00E5378B" w:rsidP="00A13C2C">
            <w:pPr>
              <w:rPr>
                <w:rFonts w:ascii="Arial" w:hAnsi="Arial" w:cs="Arial"/>
                <w:b/>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125AD1">
            <w:pPr>
              <w:pStyle w:val="bullets"/>
              <w:numPr>
                <w:ilvl w:val="0"/>
                <w:numId w:val="20"/>
              </w:numPr>
              <w:ind w:left="284"/>
            </w:pPr>
            <w:r>
              <w:t>Draagt de verantwoordelijkheid voor het spoor met eventuele beperkingen over aan de TRDL.</w:t>
            </w:r>
          </w:p>
        </w:tc>
        <w:tc>
          <w:tcPr>
            <w:tcW w:w="416" w:type="dxa"/>
            <w:tcBorders>
              <w:left w:val="nil"/>
              <w:right w:val="nil"/>
            </w:tcBorders>
          </w:tcPr>
          <w:p w:rsidR="00E5378B" w:rsidRPr="004153B1" w:rsidRDefault="00E5378B" w:rsidP="00A13C2C">
            <w:pPr>
              <w:rPr>
                <w:rFonts w:ascii="Arial" w:hAnsi="Arial" w:cs="Arial"/>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A13C2C">
            <w:pPr>
              <w:pStyle w:val="bullets"/>
              <w:numPr>
                <w:ilvl w:val="0"/>
                <w:numId w:val="20"/>
              </w:numPr>
              <w:ind w:left="284"/>
            </w:pPr>
            <w:r>
              <w:t>Informeert alle betrokken medewerkers dat het spoor weer in dienst gaat.</w:t>
            </w:r>
          </w:p>
        </w:tc>
        <w:tc>
          <w:tcPr>
            <w:tcW w:w="416" w:type="dxa"/>
            <w:tcBorders>
              <w:left w:val="nil"/>
              <w:right w:val="nil"/>
            </w:tcBorders>
          </w:tcPr>
          <w:p w:rsidR="00E5378B" w:rsidRPr="004153B1" w:rsidRDefault="00E5378B" w:rsidP="00A13C2C">
            <w:pPr>
              <w:rPr>
                <w:rFonts w:ascii="Arial" w:hAnsi="Arial" w:cs="Arial"/>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shd w:val="clear" w:color="auto" w:fill="D9D9D9"/>
          </w:tcPr>
          <w:p w:rsidR="00E5378B" w:rsidRPr="00A13C2C" w:rsidRDefault="00E5378B" w:rsidP="00A13C2C">
            <w:pPr>
              <w:pStyle w:val="bullets"/>
              <w:numPr>
                <w:ilvl w:val="0"/>
                <w:numId w:val="0"/>
              </w:numPr>
              <w:rPr>
                <w:b/>
                <w:i/>
              </w:rPr>
            </w:pPr>
            <w:r w:rsidRPr="00A13C2C">
              <w:rPr>
                <w:b/>
                <w:i/>
              </w:rPr>
              <w:t>Na afloop van het werk evalueert de LWB met de LLV en de WB-U of VGC-U</w:t>
            </w:r>
          </w:p>
        </w:tc>
        <w:tc>
          <w:tcPr>
            <w:tcW w:w="416" w:type="dxa"/>
            <w:tcBorders>
              <w:left w:val="nil"/>
              <w:right w:val="nil"/>
            </w:tcBorders>
            <w:shd w:val="clear" w:color="auto" w:fill="D9D9D9"/>
          </w:tcPr>
          <w:p w:rsidR="00E5378B" w:rsidRPr="004153B1" w:rsidRDefault="00E5378B" w:rsidP="00A13C2C">
            <w:pPr>
              <w:rPr>
                <w:rFonts w:ascii="Arial" w:hAnsi="Arial" w:cs="Arial"/>
                <w:sz w:val="20"/>
                <w:szCs w:val="20"/>
              </w:rPr>
            </w:pPr>
          </w:p>
        </w:tc>
        <w:tc>
          <w:tcPr>
            <w:tcW w:w="2320" w:type="dxa"/>
            <w:gridSpan w:val="4"/>
            <w:tcBorders>
              <w:left w:val="nil"/>
            </w:tcBorders>
            <w:shd w:val="clear" w:color="auto" w:fill="D9D9D9"/>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A13C2C">
            <w:pPr>
              <w:pStyle w:val="bullets"/>
              <w:numPr>
                <w:ilvl w:val="0"/>
                <w:numId w:val="20"/>
              </w:numPr>
              <w:ind w:left="284"/>
            </w:pPr>
            <w:r>
              <w:t>Benoemt wat goed en fout ging in het veiligheidsproces van het werk.</w:t>
            </w:r>
          </w:p>
        </w:tc>
        <w:tc>
          <w:tcPr>
            <w:tcW w:w="416" w:type="dxa"/>
            <w:tcBorders>
              <w:left w:val="nil"/>
              <w:right w:val="nil"/>
            </w:tcBorders>
          </w:tcPr>
          <w:p w:rsidR="00E5378B" w:rsidRPr="004153B1" w:rsidRDefault="00E5378B" w:rsidP="00A13C2C">
            <w:pPr>
              <w:rPr>
                <w:rFonts w:ascii="Arial" w:hAnsi="Arial" w:cs="Arial"/>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A13C2C">
            <w:pPr>
              <w:pStyle w:val="bullets"/>
              <w:numPr>
                <w:ilvl w:val="0"/>
                <w:numId w:val="20"/>
              </w:numPr>
              <w:ind w:left="284"/>
            </w:pPr>
            <w:r>
              <w:t>Benoemt de verbeterpunten in het veiligheidsproces van het werk.</w:t>
            </w:r>
          </w:p>
        </w:tc>
        <w:tc>
          <w:tcPr>
            <w:tcW w:w="416" w:type="dxa"/>
            <w:tcBorders>
              <w:left w:val="nil"/>
              <w:bottom w:val="single" w:sz="4" w:space="0" w:color="auto"/>
              <w:right w:val="nil"/>
            </w:tcBorders>
          </w:tcPr>
          <w:p w:rsidR="00E5378B" w:rsidRPr="004153B1" w:rsidRDefault="00E5378B" w:rsidP="00A13C2C">
            <w:pPr>
              <w:rPr>
                <w:rFonts w:ascii="Arial" w:hAnsi="Arial" w:cs="Arial"/>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r w:rsidR="00E5378B" w:rsidRPr="004153B1" w:rsidTr="00E5378B">
        <w:tc>
          <w:tcPr>
            <w:tcW w:w="6379" w:type="dxa"/>
            <w:tcBorders>
              <w:right w:val="nil"/>
            </w:tcBorders>
          </w:tcPr>
          <w:p w:rsidR="00E5378B" w:rsidRDefault="00E5378B" w:rsidP="00A13C2C">
            <w:pPr>
              <w:pStyle w:val="bullets"/>
              <w:numPr>
                <w:ilvl w:val="0"/>
                <w:numId w:val="20"/>
              </w:numPr>
              <w:ind w:left="284"/>
            </w:pPr>
            <w:r>
              <w:t>Doet suggesties om de kwaliteit van veiligheid te verbeteren.</w:t>
            </w:r>
          </w:p>
        </w:tc>
        <w:tc>
          <w:tcPr>
            <w:tcW w:w="416" w:type="dxa"/>
            <w:tcBorders>
              <w:left w:val="nil"/>
              <w:bottom w:val="single" w:sz="4" w:space="0" w:color="auto"/>
              <w:right w:val="nil"/>
            </w:tcBorders>
          </w:tcPr>
          <w:p w:rsidR="00E5378B" w:rsidRPr="004153B1" w:rsidRDefault="00E5378B" w:rsidP="00A13C2C">
            <w:pPr>
              <w:rPr>
                <w:rFonts w:ascii="Arial" w:hAnsi="Arial" w:cs="Arial"/>
                <w:sz w:val="20"/>
                <w:szCs w:val="20"/>
              </w:rPr>
            </w:pPr>
          </w:p>
        </w:tc>
        <w:tc>
          <w:tcPr>
            <w:tcW w:w="619"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c>
          <w:tcPr>
            <w:tcW w:w="567" w:type="dxa"/>
          </w:tcPr>
          <w:p w:rsidR="00E5378B" w:rsidRPr="004153B1" w:rsidRDefault="00E5378B" w:rsidP="00A13C2C">
            <w:pPr>
              <w:rPr>
                <w:rFonts w:ascii="Arial" w:hAnsi="Arial" w:cs="Arial"/>
                <w:sz w:val="20"/>
                <w:szCs w:val="20"/>
              </w:rPr>
            </w:pPr>
          </w:p>
        </w:tc>
      </w:tr>
    </w:tbl>
    <w:p w:rsidR="00F02CBD" w:rsidRDefault="007C1FCA">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F02CBD" w:rsidRPr="004153B1" w:rsidTr="004153B1">
        <w:tc>
          <w:tcPr>
            <w:tcW w:w="4608" w:type="dxa"/>
          </w:tcPr>
          <w:p w:rsidR="00F02CBD" w:rsidRPr="004153B1" w:rsidRDefault="00F02CBD" w:rsidP="00456AF5">
            <w:pPr>
              <w:rPr>
                <w:rFonts w:ascii="Arial" w:hAnsi="Arial" w:cs="Arial"/>
                <w:sz w:val="20"/>
                <w:szCs w:val="20"/>
              </w:rPr>
            </w:pPr>
            <w:r w:rsidRPr="004153B1">
              <w:rPr>
                <w:rFonts w:ascii="Arial" w:hAnsi="Arial" w:cs="Arial"/>
                <w:sz w:val="20"/>
                <w:szCs w:val="20"/>
              </w:rPr>
              <w:lastRenderedPageBreak/>
              <w:t>Naam kandidaat</w:t>
            </w:r>
          </w:p>
        </w:tc>
        <w:tc>
          <w:tcPr>
            <w:tcW w:w="4680" w:type="dxa"/>
          </w:tcPr>
          <w:p w:rsidR="00F02CBD" w:rsidRPr="004153B1" w:rsidRDefault="00F02CBD" w:rsidP="00456AF5">
            <w:pPr>
              <w:rPr>
                <w:rFonts w:ascii="Arial" w:hAnsi="Arial" w:cs="Arial"/>
                <w:sz w:val="20"/>
                <w:szCs w:val="20"/>
              </w:rPr>
            </w:pPr>
            <w:r w:rsidRPr="004153B1">
              <w:rPr>
                <w:rFonts w:ascii="Arial" w:hAnsi="Arial" w:cs="Arial"/>
                <w:sz w:val="20"/>
                <w:szCs w:val="20"/>
              </w:rPr>
              <w:t>Naam praktijkbeoordelaar</w:t>
            </w: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bl>
    <w:p w:rsidR="00F02CBD" w:rsidRDefault="00F02CBD">
      <w:pPr>
        <w:rPr>
          <w:rFonts w:ascii="Arial" w:hAnsi="Arial" w:cs="Arial"/>
          <w:b/>
          <w:sz w:val="20"/>
          <w:szCs w:val="20"/>
        </w:rPr>
      </w:pPr>
    </w:p>
    <w:p w:rsidR="0074271A" w:rsidRDefault="0074271A">
      <w:pPr>
        <w:rPr>
          <w:rFonts w:ascii="Arial" w:hAnsi="Arial" w:cs="Arial"/>
          <w:b/>
          <w:sz w:val="20"/>
          <w:szCs w:val="20"/>
        </w:rPr>
      </w:pPr>
      <w:r w:rsidRPr="0074271A">
        <w:rPr>
          <w:rFonts w:ascii="Arial" w:hAnsi="Arial" w:cs="Arial"/>
          <w:b/>
          <w:sz w:val="20"/>
          <w:szCs w:val="20"/>
        </w:rPr>
        <w:t>Beoordelingsmoment 1</w:t>
      </w:r>
    </w:p>
    <w:p w:rsidR="00F02CBD" w:rsidRDefault="00F02CBD">
      <w:pPr>
        <w:rPr>
          <w:rFonts w:ascii="Arial" w:hAnsi="Arial" w:cs="Arial"/>
          <w:b/>
          <w:sz w:val="20"/>
          <w:szCs w:val="20"/>
        </w:rPr>
      </w:pPr>
    </w:p>
    <w:p w:rsidR="00F02CBD" w:rsidRPr="0074271A" w:rsidRDefault="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1980"/>
        <w:gridCol w:w="4680"/>
      </w:tblGrid>
      <w:tr w:rsidR="0074271A" w:rsidRPr="004153B1" w:rsidTr="004153B1">
        <w:tc>
          <w:tcPr>
            <w:tcW w:w="2088" w:type="dxa"/>
          </w:tcPr>
          <w:p w:rsidR="0074271A" w:rsidRPr="004153B1" w:rsidRDefault="0074271A">
            <w:pPr>
              <w:rPr>
                <w:rFonts w:ascii="Arial" w:hAnsi="Arial" w:cs="Arial"/>
                <w:sz w:val="20"/>
                <w:szCs w:val="20"/>
              </w:rPr>
            </w:pPr>
            <w:r w:rsidRPr="004153B1">
              <w:rPr>
                <w:rFonts w:ascii="Arial" w:hAnsi="Arial" w:cs="Arial"/>
                <w:sz w:val="20"/>
                <w:szCs w:val="20"/>
              </w:rPr>
              <w:t>Datum</w:t>
            </w:r>
          </w:p>
        </w:tc>
        <w:tc>
          <w:tcPr>
            <w:tcW w:w="7200" w:type="dxa"/>
            <w:gridSpan w:val="3"/>
          </w:tcPr>
          <w:p w:rsidR="0074271A" w:rsidRPr="004153B1" w:rsidRDefault="0074271A">
            <w:pPr>
              <w:rPr>
                <w:rFonts w:ascii="Arial" w:hAnsi="Arial" w:cs="Arial"/>
                <w:sz w:val="20"/>
                <w:szCs w:val="20"/>
              </w:rPr>
            </w:pPr>
          </w:p>
          <w:p w:rsidR="007669D0" w:rsidRPr="004153B1" w:rsidRDefault="007669D0">
            <w:pPr>
              <w:rPr>
                <w:rFonts w:ascii="Arial" w:hAnsi="Arial" w:cs="Arial"/>
                <w:sz w:val="20"/>
                <w:szCs w:val="20"/>
              </w:rPr>
            </w:pPr>
          </w:p>
        </w:tc>
      </w:tr>
      <w:tr w:rsidR="0074271A" w:rsidRPr="004153B1" w:rsidTr="004153B1">
        <w:tc>
          <w:tcPr>
            <w:tcW w:w="2088" w:type="dxa"/>
          </w:tcPr>
          <w:p w:rsidR="0074271A" w:rsidRPr="004153B1" w:rsidRDefault="0074271A">
            <w:pPr>
              <w:rPr>
                <w:rFonts w:ascii="Arial" w:hAnsi="Arial" w:cs="Arial"/>
                <w:sz w:val="20"/>
                <w:szCs w:val="20"/>
              </w:rPr>
            </w:pPr>
            <w:r w:rsidRPr="004153B1">
              <w:rPr>
                <w:rFonts w:ascii="Arial" w:hAnsi="Arial" w:cs="Arial"/>
                <w:sz w:val="20"/>
                <w:szCs w:val="20"/>
              </w:rPr>
              <w:t>Werkplek</w:t>
            </w:r>
          </w:p>
        </w:tc>
        <w:tc>
          <w:tcPr>
            <w:tcW w:w="7200" w:type="dxa"/>
            <w:gridSpan w:val="3"/>
          </w:tcPr>
          <w:p w:rsidR="0074271A" w:rsidRPr="004153B1" w:rsidRDefault="0074271A">
            <w:pPr>
              <w:rPr>
                <w:rFonts w:ascii="Arial" w:hAnsi="Arial" w:cs="Arial"/>
                <w:sz w:val="20"/>
                <w:szCs w:val="20"/>
              </w:rPr>
            </w:pPr>
          </w:p>
          <w:p w:rsidR="007669D0" w:rsidRPr="004153B1" w:rsidRDefault="007669D0">
            <w:pPr>
              <w:rPr>
                <w:rFonts w:ascii="Arial" w:hAnsi="Arial" w:cs="Arial"/>
                <w:sz w:val="20"/>
                <w:szCs w:val="20"/>
              </w:rPr>
            </w:pPr>
          </w:p>
        </w:tc>
      </w:tr>
      <w:tr w:rsidR="007C1FCA" w:rsidRPr="004153B1" w:rsidTr="004153B1">
        <w:tc>
          <w:tcPr>
            <w:tcW w:w="2088" w:type="dxa"/>
            <w:tcBorders>
              <w:right w:val="single" w:sz="24" w:space="0" w:color="auto"/>
            </w:tcBorders>
          </w:tcPr>
          <w:p w:rsidR="007C1FCA" w:rsidRPr="004153B1" w:rsidRDefault="007C1FCA">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7C1FCA" w:rsidRPr="004153B1" w:rsidRDefault="007C1FCA">
            <w:pPr>
              <w:rPr>
                <w:rFonts w:ascii="Arial" w:hAnsi="Arial" w:cs="Arial"/>
                <w:sz w:val="20"/>
                <w:szCs w:val="20"/>
                <w:vertAlign w:val="superscript"/>
              </w:rPr>
            </w:pPr>
          </w:p>
        </w:tc>
        <w:tc>
          <w:tcPr>
            <w:tcW w:w="6660" w:type="dxa"/>
            <w:gridSpan w:val="2"/>
            <w:tcBorders>
              <w:left w:val="single" w:sz="24" w:space="0" w:color="auto"/>
            </w:tcBorders>
            <w:shd w:val="clear" w:color="auto" w:fill="auto"/>
          </w:tcPr>
          <w:p w:rsidR="007C1FCA" w:rsidRPr="004153B1" w:rsidRDefault="007C1FCA" w:rsidP="007C1FCA">
            <w:pPr>
              <w:rPr>
                <w:rFonts w:ascii="Arial" w:hAnsi="Arial" w:cs="Arial"/>
                <w:sz w:val="20"/>
                <w:szCs w:val="20"/>
              </w:rPr>
            </w:pPr>
            <w:r w:rsidRPr="004153B1">
              <w:rPr>
                <w:rFonts w:ascii="Arial" w:hAnsi="Arial" w:cs="Arial"/>
                <w:sz w:val="20"/>
                <w:szCs w:val="20"/>
              </w:rPr>
              <w:t>voldoet aan alle criteria</w:t>
            </w:r>
          </w:p>
          <w:p w:rsidR="007C1FCA" w:rsidRPr="004153B1" w:rsidRDefault="007C1FCA" w:rsidP="00456AF5">
            <w:pPr>
              <w:rPr>
                <w:rFonts w:ascii="Arial" w:hAnsi="Arial" w:cs="Arial"/>
                <w:sz w:val="20"/>
                <w:szCs w:val="20"/>
              </w:rPr>
            </w:pPr>
          </w:p>
        </w:tc>
      </w:tr>
      <w:tr w:rsidR="007C1FCA" w:rsidRPr="004153B1" w:rsidTr="004153B1">
        <w:tc>
          <w:tcPr>
            <w:tcW w:w="2088" w:type="dxa"/>
            <w:tcBorders>
              <w:bottom w:val="nil"/>
              <w:right w:val="single" w:sz="24" w:space="0" w:color="auto"/>
            </w:tcBorders>
          </w:tcPr>
          <w:p w:rsidR="007C1FCA" w:rsidRPr="004153B1" w:rsidRDefault="007C1FCA">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7C1FCA" w:rsidRPr="004153B1" w:rsidRDefault="007C1FCA">
            <w:pPr>
              <w:rPr>
                <w:rFonts w:ascii="Arial" w:hAnsi="Arial" w:cs="Arial"/>
                <w:sz w:val="20"/>
                <w:szCs w:val="20"/>
              </w:rPr>
            </w:pPr>
          </w:p>
        </w:tc>
        <w:tc>
          <w:tcPr>
            <w:tcW w:w="6660" w:type="dxa"/>
            <w:gridSpan w:val="2"/>
            <w:tcBorders>
              <w:left w:val="single" w:sz="24" w:space="0" w:color="auto"/>
              <w:bottom w:val="nil"/>
            </w:tcBorders>
            <w:shd w:val="clear" w:color="auto" w:fill="auto"/>
          </w:tcPr>
          <w:p w:rsidR="007669D0" w:rsidRPr="004153B1" w:rsidRDefault="007669D0">
            <w:pPr>
              <w:rPr>
                <w:rFonts w:ascii="Arial" w:hAnsi="Arial" w:cs="Arial"/>
                <w:sz w:val="20"/>
                <w:szCs w:val="20"/>
              </w:rPr>
            </w:pPr>
            <w:r w:rsidRPr="004153B1">
              <w:rPr>
                <w:rFonts w:ascii="Arial" w:hAnsi="Arial" w:cs="Arial"/>
                <w:sz w:val="20"/>
                <w:szCs w:val="20"/>
              </w:rPr>
              <w:t>Voldoet niet aan alle criteria</w:t>
            </w:r>
          </w:p>
          <w:p w:rsidR="007C1FCA" w:rsidRPr="004153B1" w:rsidRDefault="007669D0">
            <w:pPr>
              <w:rPr>
                <w:rFonts w:ascii="Arial" w:hAnsi="Arial" w:cs="Arial"/>
                <w:sz w:val="20"/>
                <w:szCs w:val="20"/>
              </w:rPr>
            </w:pPr>
            <w:r w:rsidRPr="004153B1">
              <w:rPr>
                <w:rFonts w:ascii="Arial" w:hAnsi="Arial" w:cs="Arial"/>
                <w:sz w:val="20"/>
                <w:szCs w:val="20"/>
              </w:rPr>
              <w:t>Voor beoordelingsmoment 2 is het volgende afgesproken:</w:t>
            </w:r>
          </w:p>
        </w:tc>
      </w:tr>
      <w:tr w:rsidR="007669D0" w:rsidRPr="004153B1" w:rsidTr="004153B1">
        <w:tc>
          <w:tcPr>
            <w:tcW w:w="2088" w:type="dxa"/>
            <w:tcBorders>
              <w:top w:val="nil"/>
              <w:right w:val="nil"/>
            </w:tcBorders>
          </w:tcPr>
          <w:p w:rsidR="007669D0" w:rsidRPr="004153B1" w:rsidRDefault="007669D0">
            <w:pPr>
              <w:rPr>
                <w:rFonts w:ascii="Arial" w:hAnsi="Arial" w:cs="Arial"/>
                <w:sz w:val="20"/>
                <w:szCs w:val="20"/>
              </w:rPr>
            </w:pPr>
          </w:p>
        </w:tc>
        <w:tc>
          <w:tcPr>
            <w:tcW w:w="540" w:type="dxa"/>
            <w:tcBorders>
              <w:left w:val="nil"/>
            </w:tcBorders>
          </w:tcPr>
          <w:p w:rsidR="007669D0" w:rsidRPr="004153B1" w:rsidRDefault="007669D0">
            <w:pPr>
              <w:rPr>
                <w:rFonts w:ascii="Arial" w:hAnsi="Arial" w:cs="Arial"/>
                <w:sz w:val="20"/>
                <w:szCs w:val="20"/>
              </w:rPr>
            </w:pPr>
          </w:p>
        </w:tc>
        <w:tc>
          <w:tcPr>
            <w:tcW w:w="6660" w:type="dxa"/>
            <w:gridSpan w:val="2"/>
            <w:tcBorders>
              <w:top w:val="nil"/>
            </w:tcBorders>
            <w:shd w:val="clear" w:color="auto" w:fill="auto"/>
          </w:tcPr>
          <w:p w:rsidR="007669D0" w:rsidRPr="004153B1" w:rsidRDefault="007669D0">
            <w:pPr>
              <w:rPr>
                <w:rFonts w:ascii="Arial" w:hAnsi="Arial" w:cs="Arial"/>
                <w:sz w:val="20"/>
                <w:szCs w:val="20"/>
              </w:rPr>
            </w:pPr>
          </w:p>
          <w:p w:rsidR="007669D0" w:rsidRPr="004153B1" w:rsidRDefault="007669D0">
            <w:pPr>
              <w:rPr>
                <w:rFonts w:ascii="Arial" w:hAnsi="Arial" w:cs="Arial"/>
                <w:sz w:val="20"/>
                <w:szCs w:val="20"/>
              </w:rPr>
            </w:pPr>
          </w:p>
          <w:p w:rsidR="0064237B" w:rsidRPr="004153B1" w:rsidRDefault="0064237B">
            <w:pPr>
              <w:rPr>
                <w:rFonts w:ascii="Arial" w:hAnsi="Arial" w:cs="Arial"/>
                <w:sz w:val="20"/>
                <w:szCs w:val="20"/>
              </w:rPr>
            </w:pPr>
          </w:p>
          <w:p w:rsidR="0064237B" w:rsidRPr="004153B1" w:rsidRDefault="0064237B">
            <w:pPr>
              <w:rPr>
                <w:rFonts w:ascii="Arial" w:hAnsi="Arial" w:cs="Arial"/>
                <w:sz w:val="20"/>
                <w:szCs w:val="20"/>
              </w:rPr>
            </w:pPr>
          </w:p>
          <w:p w:rsidR="0064237B" w:rsidRPr="004153B1" w:rsidRDefault="0064237B">
            <w:pPr>
              <w:rPr>
                <w:rFonts w:ascii="Arial" w:hAnsi="Arial" w:cs="Arial"/>
                <w:sz w:val="20"/>
                <w:szCs w:val="20"/>
              </w:rPr>
            </w:pPr>
          </w:p>
          <w:p w:rsidR="0064237B" w:rsidRPr="004153B1" w:rsidRDefault="0064237B">
            <w:pPr>
              <w:rPr>
                <w:rFonts w:ascii="Arial" w:hAnsi="Arial" w:cs="Arial"/>
                <w:sz w:val="20"/>
                <w:szCs w:val="20"/>
              </w:rPr>
            </w:pPr>
          </w:p>
          <w:p w:rsidR="0064237B" w:rsidRPr="004153B1" w:rsidRDefault="0064237B">
            <w:pPr>
              <w:rPr>
                <w:rFonts w:ascii="Arial" w:hAnsi="Arial" w:cs="Arial"/>
                <w:sz w:val="20"/>
                <w:szCs w:val="20"/>
              </w:rPr>
            </w:pPr>
          </w:p>
          <w:p w:rsidR="0064237B" w:rsidRPr="004153B1" w:rsidRDefault="0064237B">
            <w:pPr>
              <w:rPr>
                <w:rFonts w:ascii="Arial" w:hAnsi="Arial" w:cs="Arial"/>
                <w:sz w:val="20"/>
                <w:szCs w:val="20"/>
              </w:rPr>
            </w:pPr>
          </w:p>
          <w:p w:rsidR="007669D0" w:rsidRPr="004153B1" w:rsidRDefault="007669D0">
            <w:pPr>
              <w:rPr>
                <w:rFonts w:ascii="Arial" w:hAnsi="Arial" w:cs="Arial"/>
                <w:sz w:val="20"/>
                <w:szCs w:val="20"/>
              </w:rPr>
            </w:pPr>
          </w:p>
          <w:p w:rsidR="007669D0" w:rsidRPr="004153B1" w:rsidRDefault="007669D0">
            <w:pPr>
              <w:rPr>
                <w:rFonts w:ascii="Arial" w:hAnsi="Arial" w:cs="Arial"/>
                <w:sz w:val="20"/>
                <w:szCs w:val="20"/>
              </w:rPr>
            </w:pPr>
          </w:p>
          <w:p w:rsidR="007669D0" w:rsidRPr="004153B1" w:rsidRDefault="007669D0">
            <w:pPr>
              <w:rPr>
                <w:rFonts w:ascii="Arial" w:hAnsi="Arial" w:cs="Arial"/>
                <w:sz w:val="20"/>
                <w:szCs w:val="20"/>
              </w:rPr>
            </w:pPr>
          </w:p>
        </w:tc>
      </w:tr>
      <w:tr w:rsidR="00824213" w:rsidRPr="004153B1" w:rsidTr="004153B1">
        <w:tc>
          <w:tcPr>
            <w:tcW w:w="4608" w:type="dxa"/>
            <w:gridSpan w:val="3"/>
          </w:tcPr>
          <w:p w:rsidR="00824213" w:rsidRPr="004153B1" w:rsidRDefault="00824213">
            <w:pPr>
              <w:rPr>
                <w:rFonts w:ascii="Arial" w:hAnsi="Arial" w:cs="Arial"/>
                <w:sz w:val="20"/>
                <w:szCs w:val="20"/>
              </w:rPr>
            </w:pPr>
            <w:r w:rsidRPr="004153B1">
              <w:rPr>
                <w:rFonts w:ascii="Arial" w:hAnsi="Arial" w:cs="Arial"/>
                <w:sz w:val="20"/>
                <w:szCs w:val="20"/>
              </w:rPr>
              <w:t>Handtekening kandidaat</w:t>
            </w:r>
          </w:p>
        </w:tc>
        <w:tc>
          <w:tcPr>
            <w:tcW w:w="4680" w:type="dxa"/>
          </w:tcPr>
          <w:p w:rsidR="00824213" w:rsidRPr="004153B1" w:rsidRDefault="00824213">
            <w:pPr>
              <w:rPr>
                <w:rFonts w:ascii="Arial" w:hAnsi="Arial" w:cs="Arial"/>
                <w:sz w:val="20"/>
                <w:szCs w:val="20"/>
              </w:rPr>
            </w:pPr>
            <w:r w:rsidRPr="004153B1">
              <w:rPr>
                <w:rFonts w:ascii="Arial" w:hAnsi="Arial" w:cs="Arial"/>
                <w:sz w:val="20"/>
                <w:szCs w:val="20"/>
              </w:rPr>
              <w:t>Handtekening praktijkbeoordelaar</w:t>
            </w:r>
          </w:p>
          <w:p w:rsidR="00824213" w:rsidRPr="004153B1" w:rsidRDefault="00824213">
            <w:pPr>
              <w:rPr>
                <w:rFonts w:ascii="Arial" w:hAnsi="Arial" w:cs="Arial"/>
                <w:sz w:val="20"/>
                <w:szCs w:val="20"/>
              </w:rPr>
            </w:pPr>
          </w:p>
          <w:p w:rsidR="00824213" w:rsidRPr="004153B1" w:rsidRDefault="00824213">
            <w:pPr>
              <w:rPr>
                <w:rFonts w:ascii="Arial" w:hAnsi="Arial" w:cs="Arial"/>
                <w:sz w:val="20"/>
                <w:szCs w:val="20"/>
              </w:rPr>
            </w:pPr>
          </w:p>
        </w:tc>
      </w:tr>
    </w:tbl>
    <w:p w:rsidR="00287407" w:rsidRDefault="00287407">
      <w:pPr>
        <w:rPr>
          <w:rFonts w:ascii="Arial" w:hAnsi="Arial" w:cs="Arial"/>
          <w:sz w:val="20"/>
          <w:szCs w:val="20"/>
        </w:rPr>
      </w:pPr>
    </w:p>
    <w:p w:rsidR="00A33A61" w:rsidRDefault="00A33A61" w:rsidP="00F02CBD">
      <w:pPr>
        <w:rPr>
          <w:rFonts w:ascii="Arial" w:hAnsi="Arial" w:cs="Arial"/>
          <w:b/>
          <w:sz w:val="20"/>
          <w:szCs w:val="20"/>
        </w:rPr>
      </w:pPr>
    </w:p>
    <w:p w:rsidR="00A33A61" w:rsidRDefault="00A33A61" w:rsidP="00F02CBD">
      <w:pPr>
        <w:rPr>
          <w:rFonts w:ascii="Arial" w:hAnsi="Arial" w:cs="Arial"/>
          <w:b/>
          <w:sz w:val="20"/>
          <w:szCs w:val="20"/>
        </w:rPr>
      </w:pPr>
    </w:p>
    <w:p w:rsidR="00F02CBD" w:rsidRDefault="00F02CBD" w:rsidP="00F02CBD">
      <w:pPr>
        <w:rPr>
          <w:rFonts w:ascii="Arial" w:hAnsi="Arial" w:cs="Arial"/>
          <w:b/>
          <w:sz w:val="20"/>
          <w:szCs w:val="20"/>
        </w:rPr>
      </w:pPr>
      <w:r>
        <w:rPr>
          <w:rFonts w:ascii="Arial" w:hAnsi="Arial" w:cs="Arial"/>
          <w:b/>
          <w:sz w:val="20"/>
          <w:szCs w:val="20"/>
        </w:rPr>
        <w:t>Beoordelingsmoment 2</w:t>
      </w:r>
    </w:p>
    <w:p w:rsidR="00F02CBD" w:rsidRDefault="00F02CBD" w:rsidP="00F02CBD">
      <w:pPr>
        <w:rPr>
          <w:rFonts w:ascii="Arial" w:hAnsi="Arial" w:cs="Arial"/>
          <w:b/>
          <w:sz w:val="20"/>
          <w:szCs w:val="20"/>
        </w:rPr>
      </w:pPr>
    </w:p>
    <w:p w:rsidR="00F02CBD" w:rsidRPr="0074271A" w:rsidRDefault="00F02CBD" w:rsidP="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1980"/>
        <w:gridCol w:w="4680"/>
      </w:tblGrid>
      <w:tr w:rsidR="00F02CBD" w:rsidRPr="004153B1" w:rsidTr="004153B1">
        <w:tc>
          <w:tcPr>
            <w:tcW w:w="2088" w:type="dxa"/>
          </w:tcPr>
          <w:p w:rsidR="00F02CBD" w:rsidRPr="004153B1" w:rsidRDefault="00F02CBD" w:rsidP="00456AF5">
            <w:pPr>
              <w:rPr>
                <w:rFonts w:ascii="Arial" w:hAnsi="Arial" w:cs="Arial"/>
                <w:sz w:val="20"/>
                <w:szCs w:val="20"/>
              </w:rPr>
            </w:pPr>
            <w:r w:rsidRPr="004153B1">
              <w:rPr>
                <w:rFonts w:ascii="Arial" w:hAnsi="Arial" w:cs="Arial"/>
                <w:sz w:val="20"/>
                <w:szCs w:val="20"/>
              </w:rPr>
              <w:t>Datum</w:t>
            </w:r>
          </w:p>
        </w:tc>
        <w:tc>
          <w:tcPr>
            <w:tcW w:w="7200" w:type="dxa"/>
            <w:gridSpan w:val="3"/>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2088" w:type="dxa"/>
          </w:tcPr>
          <w:p w:rsidR="00F02CBD" w:rsidRPr="004153B1" w:rsidRDefault="00F02CBD" w:rsidP="00456AF5">
            <w:pPr>
              <w:rPr>
                <w:rFonts w:ascii="Arial" w:hAnsi="Arial" w:cs="Arial"/>
                <w:sz w:val="20"/>
                <w:szCs w:val="20"/>
              </w:rPr>
            </w:pPr>
            <w:r w:rsidRPr="004153B1">
              <w:rPr>
                <w:rFonts w:ascii="Arial" w:hAnsi="Arial" w:cs="Arial"/>
                <w:sz w:val="20"/>
                <w:szCs w:val="20"/>
              </w:rPr>
              <w:t>Werkplek</w:t>
            </w:r>
          </w:p>
        </w:tc>
        <w:tc>
          <w:tcPr>
            <w:tcW w:w="7200" w:type="dxa"/>
            <w:gridSpan w:val="3"/>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2088" w:type="dxa"/>
            <w:tcBorders>
              <w:right w:val="single" w:sz="24" w:space="0" w:color="auto"/>
            </w:tcBorders>
          </w:tcPr>
          <w:p w:rsidR="00F02CBD" w:rsidRPr="004153B1" w:rsidRDefault="00F02CBD" w:rsidP="00456AF5">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F02CBD" w:rsidRPr="004153B1" w:rsidRDefault="00F02CBD" w:rsidP="00456AF5">
            <w:pPr>
              <w:rPr>
                <w:rFonts w:ascii="Arial" w:hAnsi="Arial" w:cs="Arial"/>
                <w:sz w:val="20"/>
                <w:szCs w:val="20"/>
                <w:vertAlign w:val="superscript"/>
              </w:rPr>
            </w:pPr>
          </w:p>
        </w:tc>
        <w:tc>
          <w:tcPr>
            <w:tcW w:w="6660" w:type="dxa"/>
            <w:gridSpan w:val="2"/>
            <w:tcBorders>
              <w:left w:val="single" w:sz="24" w:space="0" w:color="auto"/>
            </w:tcBorders>
            <w:shd w:val="clear" w:color="auto" w:fill="auto"/>
          </w:tcPr>
          <w:p w:rsidR="00F02CBD" w:rsidRPr="004153B1" w:rsidRDefault="00F02CBD" w:rsidP="00456AF5">
            <w:pPr>
              <w:rPr>
                <w:rFonts w:ascii="Arial" w:hAnsi="Arial" w:cs="Arial"/>
                <w:sz w:val="20"/>
                <w:szCs w:val="20"/>
              </w:rPr>
            </w:pPr>
            <w:r w:rsidRPr="004153B1">
              <w:rPr>
                <w:rFonts w:ascii="Arial" w:hAnsi="Arial" w:cs="Arial"/>
                <w:sz w:val="20"/>
                <w:szCs w:val="20"/>
              </w:rPr>
              <w:t>voldoet aan alle criteria</w:t>
            </w:r>
          </w:p>
          <w:p w:rsidR="00F02CBD" w:rsidRPr="004153B1" w:rsidRDefault="00F02CBD" w:rsidP="00456AF5">
            <w:pPr>
              <w:rPr>
                <w:rFonts w:ascii="Arial" w:hAnsi="Arial" w:cs="Arial"/>
                <w:sz w:val="20"/>
                <w:szCs w:val="20"/>
              </w:rPr>
            </w:pPr>
          </w:p>
        </w:tc>
      </w:tr>
      <w:tr w:rsidR="00F02CBD" w:rsidRPr="004153B1" w:rsidTr="004153B1">
        <w:tc>
          <w:tcPr>
            <w:tcW w:w="2088" w:type="dxa"/>
            <w:tcBorders>
              <w:bottom w:val="nil"/>
              <w:right w:val="single" w:sz="24" w:space="0" w:color="auto"/>
            </w:tcBorders>
          </w:tcPr>
          <w:p w:rsidR="00F02CBD" w:rsidRPr="004153B1" w:rsidRDefault="00F02CBD" w:rsidP="00456AF5">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F02CBD" w:rsidRPr="004153B1" w:rsidRDefault="00F02CBD" w:rsidP="00456AF5">
            <w:pPr>
              <w:rPr>
                <w:rFonts w:ascii="Arial" w:hAnsi="Arial" w:cs="Arial"/>
                <w:sz w:val="20"/>
                <w:szCs w:val="20"/>
              </w:rPr>
            </w:pPr>
          </w:p>
        </w:tc>
        <w:tc>
          <w:tcPr>
            <w:tcW w:w="6660" w:type="dxa"/>
            <w:gridSpan w:val="2"/>
            <w:tcBorders>
              <w:left w:val="single" w:sz="24" w:space="0" w:color="auto"/>
              <w:bottom w:val="nil"/>
            </w:tcBorders>
            <w:shd w:val="clear" w:color="auto" w:fill="auto"/>
          </w:tcPr>
          <w:p w:rsidR="00F02CBD" w:rsidRPr="004153B1" w:rsidRDefault="00F02CBD" w:rsidP="00456AF5">
            <w:pPr>
              <w:rPr>
                <w:rFonts w:ascii="Arial" w:hAnsi="Arial" w:cs="Arial"/>
                <w:sz w:val="20"/>
                <w:szCs w:val="20"/>
              </w:rPr>
            </w:pPr>
            <w:r w:rsidRPr="004153B1">
              <w:rPr>
                <w:rFonts w:ascii="Arial" w:hAnsi="Arial" w:cs="Arial"/>
                <w:sz w:val="20"/>
                <w:szCs w:val="20"/>
              </w:rPr>
              <w:t>Voldoet niet aan alle criteria</w:t>
            </w:r>
          </w:p>
          <w:p w:rsidR="00F02CBD" w:rsidRPr="004153B1" w:rsidRDefault="00F02CBD" w:rsidP="00456AF5">
            <w:pPr>
              <w:rPr>
                <w:rFonts w:ascii="Arial" w:hAnsi="Arial" w:cs="Arial"/>
                <w:sz w:val="20"/>
                <w:szCs w:val="20"/>
              </w:rPr>
            </w:pPr>
            <w:r w:rsidRPr="004153B1">
              <w:rPr>
                <w:rFonts w:ascii="Arial" w:hAnsi="Arial" w:cs="Arial"/>
                <w:sz w:val="20"/>
                <w:szCs w:val="20"/>
              </w:rPr>
              <w:t>Voor beoordelingsmoment 3 is het volgende afgesproken:</w:t>
            </w:r>
          </w:p>
        </w:tc>
      </w:tr>
      <w:tr w:rsidR="00F02CBD" w:rsidRPr="004153B1" w:rsidTr="004153B1">
        <w:tc>
          <w:tcPr>
            <w:tcW w:w="2088" w:type="dxa"/>
            <w:tcBorders>
              <w:top w:val="nil"/>
              <w:right w:val="nil"/>
            </w:tcBorders>
          </w:tcPr>
          <w:p w:rsidR="00F02CBD" w:rsidRPr="004153B1" w:rsidRDefault="00F02CBD" w:rsidP="00456AF5">
            <w:pPr>
              <w:rPr>
                <w:rFonts w:ascii="Arial" w:hAnsi="Arial" w:cs="Arial"/>
                <w:sz w:val="20"/>
                <w:szCs w:val="20"/>
              </w:rPr>
            </w:pPr>
          </w:p>
        </w:tc>
        <w:tc>
          <w:tcPr>
            <w:tcW w:w="540" w:type="dxa"/>
            <w:tcBorders>
              <w:left w:val="nil"/>
            </w:tcBorders>
          </w:tcPr>
          <w:p w:rsidR="00F02CBD" w:rsidRPr="004153B1" w:rsidRDefault="00F02CBD" w:rsidP="00456AF5">
            <w:pPr>
              <w:rPr>
                <w:rFonts w:ascii="Arial" w:hAnsi="Arial" w:cs="Arial"/>
                <w:sz w:val="20"/>
                <w:szCs w:val="20"/>
              </w:rPr>
            </w:pPr>
          </w:p>
        </w:tc>
        <w:tc>
          <w:tcPr>
            <w:tcW w:w="6660" w:type="dxa"/>
            <w:gridSpan w:val="2"/>
            <w:tcBorders>
              <w:top w:val="nil"/>
            </w:tcBorders>
            <w:shd w:val="clear" w:color="auto" w:fill="auto"/>
          </w:tcPr>
          <w:p w:rsidR="00F02CBD" w:rsidRPr="004153B1" w:rsidRDefault="00F02CBD"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F02CBD" w:rsidRPr="004153B1" w:rsidRDefault="00F02CBD"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4608" w:type="dxa"/>
            <w:gridSpan w:val="3"/>
          </w:tcPr>
          <w:p w:rsidR="00F02CBD" w:rsidRPr="004153B1" w:rsidRDefault="00F02CBD" w:rsidP="00456AF5">
            <w:pPr>
              <w:rPr>
                <w:rFonts w:ascii="Arial" w:hAnsi="Arial" w:cs="Arial"/>
                <w:sz w:val="20"/>
                <w:szCs w:val="20"/>
              </w:rPr>
            </w:pPr>
            <w:r w:rsidRPr="004153B1">
              <w:rPr>
                <w:rFonts w:ascii="Arial" w:hAnsi="Arial" w:cs="Arial"/>
                <w:sz w:val="20"/>
                <w:szCs w:val="20"/>
              </w:rPr>
              <w:t>Handtekening kandidaat</w:t>
            </w:r>
          </w:p>
        </w:tc>
        <w:tc>
          <w:tcPr>
            <w:tcW w:w="4680" w:type="dxa"/>
          </w:tcPr>
          <w:p w:rsidR="00F02CBD" w:rsidRPr="004153B1" w:rsidRDefault="00F02CBD" w:rsidP="00456AF5">
            <w:pPr>
              <w:rPr>
                <w:rFonts w:ascii="Arial" w:hAnsi="Arial" w:cs="Arial"/>
                <w:sz w:val="20"/>
                <w:szCs w:val="20"/>
              </w:rPr>
            </w:pPr>
            <w:r w:rsidRPr="004153B1">
              <w:rPr>
                <w:rFonts w:ascii="Arial" w:hAnsi="Arial" w:cs="Arial"/>
                <w:sz w:val="20"/>
                <w:szCs w:val="20"/>
              </w:rPr>
              <w:t>Handtekening praktijkbeoordelaar</w:t>
            </w: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bl>
    <w:p w:rsidR="00F02CBD" w:rsidRPr="00287407" w:rsidRDefault="00F02CBD" w:rsidP="00F02CBD">
      <w:pPr>
        <w:rPr>
          <w:rFonts w:ascii="Arial" w:hAnsi="Arial" w:cs="Arial"/>
          <w:sz w:val="20"/>
          <w:szCs w:val="20"/>
        </w:rPr>
      </w:pPr>
    </w:p>
    <w:p w:rsidR="00F02CBD" w:rsidRDefault="00F02CBD" w:rsidP="00F02CBD">
      <w:pPr>
        <w:rPr>
          <w:rFonts w:ascii="Arial" w:hAnsi="Arial" w:cs="Arial"/>
          <w:b/>
          <w:sz w:val="20"/>
          <w:szCs w:val="20"/>
        </w:rPr>
      </w:pPr>
      <w:r>
        <w:rPr>
          <w:rFonts w:ascii="Arial" w:hAnsi="Arial" w:cs="Arial"/>
          <w:b/>
          <w:sz w:val="20"/>
          <w:szCs w:val="20"/>
        </w:rPr>
        <w:lastRenderedPageBreak/>
        <w:t>Beoordelingsmoment 3</w:t>
      </w:r>
    </w:p>
    <w:p w:rsidR="00F02CBD" w:rsidRDefault="00F02CBD" w:rsidP="00F02CBD">
      <w:pPr>
        <w:rPr>
          <w:rFonts w:ascii="Arial" w:hAnsi="Arial" w:cs="Arial"/>
          <w:b/>
          <w:sz w:val="20"/>
          <w:szCs w:val="20"/>
        </w:rPr>
      </w:pPr>
    </w:p>
    <w:p w:rsidR="00F02CBD" w:rsidRPr="0074271A" w:rsidRDefault="00F02CBD" w:rsidP="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1980"/>
        <w:gridCol w:w="4680"/>
      </w:tblGrid>
      <w:tr w:rsidR="00F02CBD" w:rsidRPr="004153B1" w:rsidTr="004153B1">
        <w:tc>
          <w:tcPr>
            <w:tcW w:w="2088" w:type="dxa"/>
          </w:tcPr>
          <w:p w:rsidR="00F02CBD" w:rsidRPr="004153B1" w:rsidRDefault="00F02CBD" w:rsidP="00456AF5">
            <w:pPr>
              <w:rPr>
                <w:rFonts w:ascii="Arial" w:hAnsi="Arial" w:cs="Arial"/>
                <w:sz w:val="20"/>
                <w:szCs w:val="20"/>
              </w:rPr>
            </w:pPr>
            <w:r w:rsidRPr="004153B1">
              <w:rPr>
                <w:rFonts w:ascii="Arial" w:hAnsi="Arial" w:cs="Arial"/>
                <w:sz w:val="20"/>
                <w:szCs w:val="20"/>
              </w:rPr>
              <w:t>Datum</w:t>
            </w:r>
          </w:p>
        </w:tc>
        <w:tc>
          <w:tcPr>
            <w:tcW w:w="7200" w:type="dxa"/>
            <w:gridSpan w:val="3"/>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2088" w:type="dxa"/>
          </w:tcPr>
          <w:p w:rsidR="00F02CBD" w:rsidRPr="004153B1" w:rsidRDefault="00F02CBD" w:rsidP="00456AF5">
            <w:pPr>
              <w:rPr>
                <w:rFonts w:ascii="Arial" w:hAnsi="Arial" w:cs="Arial"/>
                <w:sz w:val="20"/>
                <w:szCs w:val="20"/>
              </w:rPr>
            </w:pPr>
            <w:r w:rsidRPr="004153B1">
              <w:rPr>
                <w:rFonts w:ascii="Arial" w:hAnsi="Arial" w:cs="Arial"/>
                <w:sz w:val="20"/>
                <w:szCs w:val="20"/>
              </w:rPr>
              <w:t>Werkplek</w:t>
            </w:r>
          </w:p>
        </w:tc>
        <w:tc>
          <w:tcPr>
            <w:tcW w:w="7200" w:type="dxa"/>
            <w:gridSpan w:val="3"/>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2088" w:type="dxa"/>
            <w:tcBorders>
              <w:right w:val="single" w:sz="24" w:space="0" w:color="auto"/>
            </w:tcBorders>
          </w:tcPr>
          <w:p w:rsidR="00F02CBD" w:rsidRPr="004153B1" w:rsidRDefault="00F02CBD" w:rsidP="00456AF5">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F02CBD" w:rsidRPr="004153B1" w:rsidRDefault="00F02CBD" w:rsidP="00456AF5">
            <w:pPr>
              <w:rPr>
                <w:rFonts w:ascii="Arial" w:hAnsi="Arial" w:cs="Arial"/>
                <w:sz w:val="20"/>
                <w:szCs w:val="20"/>
                <w:vertAlign w:val="superscript"/>
              </w:rPr>
            </w:pPr>
          </w:p>
        </w:tc>
        <w:tc>
          <w:tcPr>
            <w:tcW w:w="6660" w:type="dxa"/>
            <w:gridSpan w:val="2"/>
            <w:tcBorders>
              <w:left w:val="single" w:sz="24" w:space="0" w:color="auto"/>
            </w:tcBorders>
            <w:shd w:val="clear" w:color="auto" w:fill="auto"/>
          </w:tcPr>
          <w:p w:rsidR="00F02CBD" w:rsidRPr="004153B1" w:rsidRDefault="00F02CBD" w:rsidP="00456AF5">
            <w:pPr>
              <w:rPr>
                <w:rFonts w:ascii="Arial" w:hAnsi="Arial" w:cs="Arial"/>
                <w:sz w:val="20"/>
                <w:szCs w:val="20"/>
              </w:rPr>
            </w:pPr>
            <w:r w:rsidRPr="004153B1">
              <w:rPr>
                <w:rFonts w:ascii="Arial" w:hAnsi="Arial" w:cs="Arial"/>
                <w:sz w:val="20"/>
                <w:szCs w:val="20"/>
              </w:rPr>
              <w:t>voldoet aan alle criteria</w:t>
            </w:r>
          </w:p>
          <w:p w:rsidR="00F02CBD" w:rsidRPr="004153B1" w:rsidRDefault="00F02CBD" w:rsidP="00456AF5">
            <w:pPr>
              <w:rPr>
                <w:rFonts w:ascii="Arial" w:hAnsi="Arial" w:cs="Arial"/>
                <w:sz w:val="20"/>
                <w:szCs w:val="20"/>
              </w:rPr>
            </w:pPr>
          </w:p>
        </w:tc>
      </w:tr>
      <w:tr w:rsidR="00F02CBD" w:rsidRPr="004153B1" w:rsidTr="004153B1">
        <w:tc>
          <w:tcPr>
            <w:tcW w:w="2088" w:type="dxa"/>
            <w:tcBorders>
              <w:bottom w:val="nil"/>
              <w:right w:val="single" w:sz="24" w:space="0" w:color="auto"/>
            </w:tcBorders>
          </w:tcPr>
          <w:p w:rsidR="00F02CBD" w:rsidRPr="004153B1" w:rsidRDefault="00F02CBD" w:rsidP="00456AF5">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F02CBD" w:rsidRPr="004153B1" w:rsidRDefault="00F02CBD" w:rsidP="00456AF5">
            <w:pPr>
              <w:rPr>
                <w:rFonts w:ascii="Arial" w:hAnsi="Arial" w:cs="Arial"/>
                <w:sz w:val="20"/>
                <w:szCs w:val="20"/>
              </w:rPr>
            </w:pPr>
          </w:p>
        </w:tc>
        <w:tc>
          <w:tcPr>
            <w:tcW w:w="6660" w:type="dxa"/>
            <w:gridSpan w:val="2"/>
            <w:tcBorders>
              <w:left w:val="single" w:sz="24" w:space="0" w:color="auto"/>
              <w:bottom w:val="nil"/>
            </w:tcBorders>
            <w:shd w:val="clear" w:color="auto" w:fill="auto"/>
          </w:tcPr>
          <w:p w:rsidR="00F02CBD" w:rsidRPr="004153B1" w:rsidRDefault="00F02CBD" w:rsidP="00456AF5">
            <w:pPr>
              <w:rPr>
                <w:rFonts w:ascii="Arial" w:hAnsi="Arial" w:cs="Arial"/>
                <w:sz w:val="20"/>
                <w:szCs w:val="20"/>
              </w:rPr>
            </w:pPr>
            <w:r w:rsidRPr="004153B1">
              <w:rPr>
                <w:rFonts w:ascii="Arial" w:hAnsi="Arial" w:cs="Arial"/>
                <w:sz w:val="20"/>
                <w:szCs w:val="20"/>
              </w:rPr>
              <w:t>Voldoet niet aan alle criteria</w:t>
            </w:r>
          </w:p>
          <w:p w:rsidR="00F02CBD" w:rsidRPr="004153B1" w:rsidRDefault="00F02CBD" w:rsidP="00456AF5">
            <w:pPr>
              <w:rPr>
                <w:rFonts w:ascii="Arial" w:hAnsi="Arial" w:cs="Arial"/>
                <w:sz w:val="20"/>
                <w:szCs w:val="20"/>
              </w:rPr>
            </w:pPr>
            <w:r w:rsidRPr="004153B1">
              <w:rPr>
                <w:rFonts w:ascii="Arial" w:hAnsi="Arial" w:cs="Arial"/>
                <w:sz w:val="20"/>
                <w:szCs w:val="20"/>
              </w:rPr>
              <w:t>Voor beoordelingsmoment 4 is het volgende afgesproken:</w:t>
            </w:r>
          </w:p>
        </w:tc>
      </w:tr>
      <w:tr w:rsidR="00F02CBD" w:rsidRPr="004153B1" w:rsidTr="004153B1">
        <w:tc>
          <w:tcPr>
            <w:tcW w:w="2088" w:type="dxa"/>
            <w:tcBorders>
              <w:top w:val="nil"/>
              <w:right w:val="nil"/>
            </w:tcBorders>
          </w:tcPr>
          <w:p w:rsidR="00F02CBD" w:rsidRPr="004153B1" w:rsidRDefault="00F02CBD" w:rsidP="00456AF5">
            <w:pPr>
              <w:rPr>
                <w:rFonts w:ascii="Arial" w:hAnsi="Arial" w:cs="Arial"/>
                <w:sz w:val="20"/>
                <w:szCs w:val="20"/>
              </w:rPr>
            </w:pPr>
          </w:p>
        </w:tc>
        <w:tc>
          <w:tcPr>
            <w:tcW w:w="540" w:type="dxa"/>
            <w:tcBorders>
              <w:left w:val="nil"/>
            </w:tcBorders>
          </w:tcPr>
          <w:p w:rsidR="00F02CBD" w:rsidRPr="004153B1" w:rsidRDefault="00F02CBD" w:rsidP="00456AF5">
            <w:pPr>
              <w:rPr>
                <w:rFonts w:ascii="Arial" w:hAnsi="Arial" w:cs="Arial"/>
                <w:sz w:val="20"/>
                <w:szCs w:val="20"/>
              </w:rPr>
            </w:pPr>
          </w:p>
        </w:tc>
        <w:tc>
          <w:tcPr>
            <w:tcW w:w="6660" w:type="dxa"/>
            <w:gridSpan w:val="2"/>
            <w:tcBorders>
              <w:top w:val="nil"/>
            </w:tcBorders>
            <w:shd w:val="clear" w:color="auto" w:fill="auto"/>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4608" w:type="dxa"/>
            <w:gridSpan w:val="3"/>
          </w:tcPr>
          <w:p w:rsidR="00F02CBD" w:rsidRPr="004153B1" w:rsidRDefault="00F02CBD" w:rsidP="00456AF5">
            <w:pPr>
              <w:rPr>
                <w:rFonts w:ascii="Arial" w:hAnsi="Arial" w:cs="Arial"/>
                <w:sz w:val="20"/>
                <w:szCs w:val="20"/>
              </w:rPr>
            </w:pPr>
            <w:r w:rsidRPr="004153B1">
              <w:rPr>
                <w:rFonts w:ascii="Arial" w:hAnsi="Arial" w:cs="Arial"/>
                <w:sz w:val="20"/>
                <w:szCs w:val="20"/>
              </w:rPr>
              <w:t>Handtekening kandidaat</w:t>
            </w:r>
          </w:p>
        </w:tc>
        <w:tc>
          <w:tcPr>
            <w:tcW w:w="4680" w:type="dxa"/>
          </w:tcPr>
          <w:p w:rsidR="00F02CBD" w:rsidRPr="004153B1" w:rsidRDefault="00F02CBD" w:rsidP="00456AF5">
            <w:pPr>
              <w:rPr>
                <w:rFonts w:ascii="Arial" w:hAnsi="Arial" w:cs="Arial"/>
                <w:sz w:val="20"/>
                <w:szCs w:val="20"/>
              </w:rPr>
            </w:pPr>
            <w:r w:rsidRPr="004153B1">
              <w:rPr>
                <w:rFonts w:ascii="Arial" w:hAnsi="Arial" w:cs="Arial"/>
                <w:sz w:val="20"/>
                <w:szCs w:val="20"/>
              </w:rPr>
              <w:t>Handtekening praktijkbeoordelaar</w:t>
            </w: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bl>
    <w:p w:rsidR="00F02CBD" w:rsidRPr="00287407" w:rsidRDefault="00F02CBD" w:rsidP="00F02CBD">
      <w:pPr>
        <w:rPr>
          <w:rFonts w:ascii="Arial" w:hAnsi="Arial" w:cs="Arial"/>
          <w:sz w:val="20"/>
          <w:szCs w:val="20"/>
        </w:rPr>
      </w:pPr>
    </w:p>
    <w:p w:rsidR="00F02CBD" w:rsidRDefault="00F02CBD">
      <w:pPr>
        <w:rPr>
          <w:rFonts w:ascii="Arial" w:hAnsi="Arial" w:cs="Arial"/>
          <w:sz w:val="20"/>
          <w:szCs w:val="20"/>
        </w:rPr>
      </w:pPr>
    </w:p>
    <w:p w:rsidR="00A33A61" w:rsidRDefault="00A33A61">
      <w:pPr>
        <w:rPr>
          <w:rFonts w:ascii="Arial" w:hAnsi="Arial" w:cs="Arial"/>
          <w:sz w:val="20"/>
          <w:szCs w:val="20"/>
        </w:rPr>
      </w:pPr>
    </w:p>
    <w:p w:rsidR="00A33A61" w:rsidRDefault="00A33A61">
      <w:pPr>
        <w:rPr>
          <w:rFonts w:ascii="Arial" w:hAnsi="Arial" w:cs="Arial"/>
          <w:sz w:val="20"/>
          <w:szCs w:val="20"/>
        </w:rPr>
      </w:pPr>
    </w:p>
    <w:p w:rsidR="00F02CBD" w:rsidRDefault="00F02CBD" w:rsidP="00F02CBD">
      <w:pPr>
        <w:rPr>
          <w:rFonts w:ascii="Arial" w:hAnsi="Arial" w:cs="Arial"/>
          <w:b/>
          <w:sz w:val="20"/>
          <w:szCs w:val="20"/>
        </w:rPr>
      </w:pPr>
      <w:r>
        <w:rPr>
          <w:rFonts w:ascii="Arial" w:hAnsi="Arial" w:cs="Arial"/>
          <w:b/>
          <w:sz w:val="20"/>
          <w:szCs w:val="20"/>
        </w:rPr>
        <w:t>Beoordelingsmoment 4</w:t>
      </w:r>
    </w:p>
    <w:p w:rsidR="00F02CBD" w:rsidRDefault="00F02CBD" w:rsidP="00F02CBD">
      <w:pPr>
        <w:rPr>
          <w:rFonts w:ascii="Arial" w:hAnsi="Arial" w:cs="Arial"/>
          <w:b/>
          <w:sz w:val="20"/>
          <w:szCs w:val="20"/>
        </w:rPr>
      </w:pPr>
    </w:p>
    <w:p w:rsidR="00F02CBD" w:rsidRPr="0074271A" w:rsidRDefault="00F02CBD" w:rsidP="00F02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1980"/>
        <w:gridCol w:w="4680"/>
      </w:tblGrid>
      <w:tr w:rsidR="00F02CBD" w:rsidRPr="004153B1" w:rsidTr="004153B1">
        <w:tc>
          <w:tcPr>
            <w:tcW w:w="2088" w:type="dxa"/>
          </w:tcPr>
          <w:p w:rsidR="00F02CBD" w:rsidRPr="004153B1" w:rsidRDefault="00F02CBD" w:rsidP="00456AF5">
            <w:pPr>
              <w:rPr>
                <w:rFonts w:ascii="Arial" w:hAnsi="Arial" w:cs="Arial"/>
                <w:sz w:val="20"/>
                <w:szCs w:val="20"/>
              </w:rPr>
            </w:pPr>
            <w:r w:rsidRPr="004153B1">
              <w:rPr>
                <w:rFonts w:ascii="Arial" w:hAnsi="Arial" w:cs="Arial"/>
                <w:sz w:val="20"/>
                <w:szCs w:val="20"/>
              </w:rPr>
              <w:t>Datum</w:t>
            </w:r>
          </w:p>
        </w:tc>
        <w:tc>
          <w:tcPr>
            <w:tcW w:w="7200" w:type="dxa"/>
            <w:gridSpan w:val="3"/>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2088" w:type="dxa"/>
          </w:tcPr>
          <w:p w:rsidR="00F02CBD" w:rsidRPr="004153B1" w:rsidRDefault="00F02CBD" w:rsidP="00456AF5">
            <w:pPr>
              <w:rPr>
                <w:rFonts w:ascii="Arial" w:hAnsi="Arial" w:cs="Arial"/>
                <w:sz w:val="20"/>
                <w:szCs w:val="20"/>
              </w:rPr>
            </w:pPr>
            <w:r w:rsidRPr="004153B1">
              <w:rPr>
                <w:rFonts w:ascii="Arial" w:hAnsi="Arial" w:cs="Arial"/>
                <w:sz w:val="20"/>
                <w:szCs w:val="20"/>
              </w:rPr>
              <w:t>Werkplek</w:t>
            </w:r>
          </w:p>
        </w:tc>
        <w:tc>
          <w:tcPr>
            <w:tcW w:w="7200" w:type="dxa"/>
            <w:gridSpan w:val="3"/>
          </w:tcPr>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2088" w:type="dxa"/>
            <w:tcBorders>
              <w:right w:val="single" w:sz="24" w:space="0" w:color="auto"/>
            </w:tcBorders>
          </w:tcPr>
          <w:p w:rsidR="00F02CBD" w:rsidRPr="004153B1" w:rsidRDefault="00F02CBD" w:rsidP="00456AF5">
            <w:pPr>
              <w:rPr>
                <w:rFonts w:ascii="Arial" w:hAnsi="Arial" w:cs="Arial"/>
                <w:sz w:val="20"/>
                <w:szCs w:val="20"/>
              </w:rPr>
            </w:pPr>
            <w:r w:rsidRPr="004153B1">
              <w:rPr>
                <w:rFonts w:ascii="Arial" w:hAnsi="Arial" w:cs="Arial"/>
                <w:sz w:val="20"/>
                <w:szCs w:val="20"/>
              </w:rPr>
              <w:t>Resultaat</w:t>
            </w: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F02CBD" w:rsidRPr="004153B1" w:rsidRDefault="00F02CBD" w:rsidP="00456AF5">
            <w:pPr>
              <w:rPr>
                <w:rFonts w:ascii="Arial" w:hAnsi="Arial" w:cs="Arial"/>
                <w:sz w:val="20"/>
                <w:szCs w:val="20"/>
                <w:vertAlign w:val="superscript"/>
              </w:rPr>
            </w:pPr>
          </w:p>
        </w:tc>
        <w:tc>
          <w:tcPr>
            <w:tcW w:w="6660" w:type="dxa"/>
            <w:gridSpan w:val="2"/>
            <w:tcBorders>
              <w:left w:val="single" w:sz="24" w:space="0" w:color="auto"/>
            </w:tcBorders>
            <w:shd w:val="clear" w:color="auto" w:fill="auto"/>
          </w:tcPr>
          <w:p w:rsidR="00F02CBD" w:rsidRPr="004153B1" w:rsidRDefault="00F02CBD" w:rsidP="00456AF5">
            <w:pPr>
              <w:rPr>
                <w:rFonts w:ascii="Arial" w:hAnsi="Arial" w:cs="Arial"/>
                <w:sz w:val="20"/>
                <w:szCs w:val="20"/>
              </w:rPr>
            </w:pPr>
            <w:r w:rsidRPr="004153B1">
              <w:rPr>
                <w:rFonts w:ascii="Arial" w:hAnsi="Arial" w:cs="Arial"/>
                <w:sz w:val="20"/>
                <w:szCs w:val="20"/>
              </w:rPr>
              <w:t>voldoet aan alle criteria</w:t>
            </w:r>
          </w:p>
          <w:p w:rsidR="00F02CBD" w:rsidRPr="004153B1" w:rsidRDefault="00F02CBD" w:rsidP="00456AF5">
            <w:pPr>
              <w:rPr>
                <w:rFonts w:ascii="Arial" w:hAnsi="Arial" w:cs="Arial"/>
                <w:sz w:val="20"/>
                <w:szCs w:val="20"/>
              </w:rPr>
            </w:pPr>
          </w:p>
        </w:tc>
      </w:tr>
      <w:tr w:rsidR="00F02CBD" w:rsidRPr="004153B1" w:rsidTr="004153B1">
        <w:tc>
          <w:tcPr>
            <w:tcW w:w="2088" w:type="dxa"/>
            <w:tcBorders>
              <w:bottom w:val="nil"/>
              <w:right w:val="single" w:sz="24" w:space="0" w:color="auto"/>
            </w:tcBorders>
          </w:tcPr>
          <w:p w:rsidR="00F02CBD" w:rsidRPr="004153B1" w:rsidRDefault="00F02CBD" w:rsidP="00456AF5">
            <w:pPr>
              <w:rPr>
                <w:rFonts w:ascii="Arial" w:hAnsi="Arial" w:cs="Arial"/>
                <w:sz w:val="20"/>
                <w:szCs w:val="20"/>
              </w:rPr>
            </w:pPr>
          </w:p>
        </w:tc>
        <w:tc>
          <w:tcPr>
            <w:tcW w:w="540" w:type="dxa"/>
            <w:tcBorders>
              <w:top w:val="single" w:sz="24" w:space="0" w:color="auto"/>
              <w:left w:val="single" w:sz="24" w:space="0" w:color="auto"/>
              <w:bottom w:val="single" w:sz="24" w:space="0" w:color="auto"/>
              <w:right w:val="single" w:sz="24" w:space="0" w:color="auto"/>
            </w:tcBorders>
            <w:shd w:val="clear" w:color="auto" w:fill="auto"/>
          </w:tcPr>
          <w:p w:rsidR="00F02CBD" w:rsidRPr="004153B1" w:rsidRDefault="00F02CBD" w:rsidP="00456AF5">
            <w:pPr>
              <w:rPr>
                <w:rFonts w:ascii="Arial" w:hAnsi="Arial" w:cs="Arial"/>
                <w:sz w:val="20"/>
                <w:szCs w:val="20"/>
              </w:rPr>
            </w:pPr>
          </w:p>
        </w:tc>
        <w:tc>
          <w:tcPr>
            <w:tcW w:w="6660" w:type="dxa"/>
            <w:gridSpan w:val="2"/>
            <w:tcBorders>
              <w:left w:val="single" w:sz="24" w:space="0" w:color="auto"/>
              <w:bottom w:val="nil"/>
            </w:tcBorders>
            <w:shd w:val="clear" w:color="auto" w:fill="auto"/>
          </w:tcPr>
          <w:p w:rsidR="00F02CBD" w:rsidRPr="004153B1" w:rsidRDefault="00F02CBD" w:rsidP="00456AF5">
            <w:pPr>
              <w:rPr>
                <w:rFonts w:ascii="Arial" w:hAnsi="Arial" w:cs="Arial"/>
                <w:sz w:val="20"/>
                <w:szCs w:val="20"/>
              </w:rPr>
            </w:pPr>
            <w:r w:rsidRPr="004153B1">
              <w:rPr>
                <w:rFonts w:ascii="Arial" w:hAnsi="Arial" w:cs="Arial"/>
                <w:sz w:val="20"/>
                <w:szCs w:val="20"/>
              </w:rPr>
              <w:t>Voldoet niet aan alle criteria</w:t>
            </w:r>
          </w:p>
          <w:p w:rsidR="00F02CBD" w:rsidRPr="004153B1" w:rsidRDefault="00A33A61" w:rsidP="00456AF5">
            <w:pPr>
              <w:rPr>
                <w:rFonts w:ascii="Arial" w:hAnsi="Arial" w:cs="Arial"/>
                <w:sz w:val="20"/>
                <w:szCs w:val="20"/>
              </w:rPr>
            </w:pPr>
            <w:r w:rsidRPr="004153B1">
              <w:rPr>
                <w:rFonts w:ascii="Arial" w:hAnsi="Arial" w:cs="Arial"/>
                <w:sz w:val="20"/>
                <w:szCs w:val="20"/>
              </w:rPr>
              <w:t>H</w:t>
            </w:r>
            <w:r w:rsidR="00F02CBD" w:rsidRPr="004153B1">
              <w:rPr>
                <w:rFonts w:ascii="Arial" w:hAnsi="Arial" w:cs="Arial"/>
                <w:sz w:val="20"/>
                <w:szCs w:val="20"/>
              </w:rPr>
              <w:t xml:space="preserve">et volgende </w:t>
            </w:r>
            <w:r w:rsidRPr="004153B1">
              <w:rPr>
                <w:rFonts w:ascii="Arial" w:hAnsi="Arial" w:cs="Arial"/>
                <w:sz w:val="20"/>
                <w:szCs w:val="20"/>
              </w:rPr>
              <w:t xml:space="preserve">is </w:t>
            </w:r>
            <w:r w:rsidR="00F02CBD" w:rsidRPr="004153B1">
              <w:rPr>
                <w:rFonts w:ascii="Arial" w:hAnsi="Arial" w:cs="Arial"/>
                <w:sz w:val="20"/>
                <w:szCs w:val="20"/>
              </w:rPr>
              <w:t>afgesproken:</w:t>
            </w:r>
          </w:p>
        </w:tc>
      </w:tr>
      <w:tr w:rsidR="00F02CBD" w:rsidRPr="004153B1" w:rsidTr="004153B1">
        <w:tc>
          <w:tcPr>
            <w:tcW w:w="2088" w:type="dxa"/>
            <w:tcBorders>
              <w:top w:val="nil"/>
              <w:right w:val="nil"/>
            </w:tcBorders>
          </w:tcPr>
          <w:p w:rsidR="00F02CBD" w:rsidRPr="004153B1" w:rsidRDefault="00F02CBD" w:rsidP="00456AF5">
            <w:pPr>
              <w:rPr>
                <w:rFonts w:ascii="Arial" w:hAnsi="Arial" w:cs="Arial"/>
                <w:sz w:val="20"/>
                <w:szCs w:val="20"/>
              </w:rPr>
            </w:pPr>
          </w:p>
        </w:tc>
        <w:tc>
          <w:tcPr>
            <w:tcW w:w="540" w:type="dxa"/>
            <w:tcBorders>
              <w:left w:val="nil"/>
            </w:tcBorders>
          </w:tcPr>
          <w:p w:rsidR="00F02CBD" w:rsidRPr="004153B1" w:rsidRDefault="00F02CBD" w:rsidP="00456AF5">
            <w:pPr>
              <w:rPr>
                <w:rFonts w:ascii="Arial" w:hAnsi="Arial" w:cs="Arial"/>
                <w:sz w:val="20"/>
                <w:szCs w:val="20"/>
              </w:rPr>
            </w:pPr>
          </w:p>
        </w:tc>
        <w:tc>
          <w:tcPr>
            <w:tcW w:w="6660" w:type="dxa"/>
            <w:gridSpan w:val="2"/>
            <w:tcBorders>
              <w:top w:val="nil"/>
            </w:tcBorders>
            <w:shd w:val="clear" w:color="auto" w:fill="auto"/>
          </w:tcPr>
          <w:p w:rsidR="00F02CBD" w:rsidRPr="004153B1" w:rsidRDefault="00F02CBD"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64237B" w:rsidRPr="004153B1" w:rsidRDefault="0064237B" w:rsidP="00456AF5">
            <w:pPr>
              <w:rPr>
                <w:rFonts w:ascii="Arial" w:hAnsi="Arial" w:cs="Arial"/>
                <w:sz w:val="20"/>
                <w:szCs w:val="20"/>
              </w:rPr>
            </w:pP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r w:rsidR="00F02CBD" w:rsidRPr="004153B1" w:rsidTr="004153B1">
        <w:tc>
          <w:tcPr>
            <w:tcW w:w="4608" w:type="dxa"/>
            <w:gridSpan w:val="3"/>
          </w:tcPr>
          <w:p w:rsidR="00F02CBD" w:rsidRPr="004153B1" w:rsidRDefault="00F02CBD" w:rsidP="00456AF5">
            <w:pPr>
              <w:rPr>
                <w:rFonts w:ascii="Arial" w:hAnsi="Arial" w:cs="Arial"/>
                <w:sz w:val="20"/>
                <w:szCs w:val="20"/>
              </w:rPr>
            </w:pPr>
            <w:r w:rsidRPr="004153B1">
              <w:rPr>
                <w:rFonts w:ascii="Arial" w:hAnsi="Arial" w:cs="Arial"/>
                <w:sz w:val="20"/>
                <w:szCs w:val="20"/>
              </w:rPr>
              <w:t>Handtekening kandidaat</w:t>
            </w:r>
          </w:p>
        </w:tc>
        <w:tc>
          <w:tcPr>
            <w:tcW w:w="4680" w:type="dxa"/>
          </w:tcPr>
          <w:p w:rsidR="00F02CBD" w:rsidRPr="004153B1" w:rsidRDefault="00F02CBD" w:rsidP="00456AF5">
            <w:pPr>
              <w:rPr>
                <w:rFonts w:ascii="Arial" w:hAnsi="Arial" w:cs="Arial"/>
                <w:sz w:val="20"/>
                <w:szCs w:val="20"/>
              </w:rPr>
            </w:pPr>
            <w:r w:rsidRPr="004153B1">
              <w:rPr>
                <w:rFonts w:ascii="Arial" w:hAnsi="Arial" w:cs="Arial"/>
                <w:sz w:val="20"/>
                <w:szCs w:val="20"/>
              </w:rPr>
              <w:t>Handtekening praktijkbeoordelaar</w:t>
            </w:r>
          </w:p>
          <w:p w:rsidR="00F02CBD" w:rsidRPr="004153B1" w:rsidRDefault="00F02CBD" w:rsidP="00456AF5">
            <w:pPr>
              <w:rPr>
                <w:rFonts w:ascii="Arial" w:hAnsi="Arial" w:cs="Arial"/>
                <w:sz w:val="20"/>
                <w:szCs w:val="20"/>
              </w:rPr>
            </w:pPr>
          </w:p>
          <w:p w:rsidR="00F02CBD" w:rsidRPr="004153B1" w:rsidRDefault="00F02CBD" w:rsidP="00456AF5">
            <w:pPr>
              <w:rPr>
                <w:rFonts w:ascii="Arial" w:hAnsi="Arial" w:cs="Arial"/>
                <w:sz w:val="20"/>
                <w:szCs w:val="20"/>
              </w:rPr>
            </w:pPr>
          </w:p>
        </w:tc>
      </w:tr>
    </w:tbl>
    <w:p w:rsidR="00F02CBD" w:rsidRPr="00287407" w:rsidRDefault="00F02CBD">
      <w:pPr>
        <w:rPr>
          <w:rFonts w:ascii="Arial" w:hAnsi="Arial" w:cs="Arial"/>
          <w:sz w:val="20"/>
          <w:szCs w:val="20"/>
        </w:rPr>
      </w:pPr>
    </w:p>
    <w:sectPr w:rsidR="00F02CBD" w:rsidRPr="00287407" w:rsidSect="003513E2">
      <w:pgSz w:w="11906" w:h="16838"/>
      <w:pgMar w:top="1417" w:right="1417" w:bottom="1417"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C9" w:rsidRDefault="002F42C9" w:rsidP="00431FF6">
      <w:r>
        <w:separator/>
      </w:r>
    </w:p>
  </w:endnote>
  <w:endnote w:type="continuationSeparator" w:id="0">
    <w:p w:rsidR="002F42C9" w:rsidRDefault="002F42C9" w:rsidP="0043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41" w:rsidRPr="0073018F" w:rsidRDefault="00DB58F8" w:rsidP="00091541">
    <w:pPr>
      <w:pStyle w:val="Voettekst"/>
      <w:rPr>
        <w:rFonts w:ascii="Arial" w:hAnsi="Arial" w:cs="Arial"/>
        <w:sz w:val="16"/>
        <w:szCs w:val="16"/>
      </w:rPr>
    </w:pPr>
    <w:r w:rsidRPr="0083383C">
      <w:rPr>
        <w:rFonts w:ascii="Arial" w:hAnsi="Arial" w:cs="Arial"/>
        <w:sz w:val="16"/>
        <w:szCs w:val="16"/>
      </w:rPr>
      <w:t xml:space="preserve">Versie </w:t>
    </w:r>
    <w:r w:rsidR="0070184D">
      <w:rPr>
        <w:rFonts w:ascii="Arial" w:hAnsi="Arial" w:cs="Arial"/>
        <w:sz w:val="16"/>
        <w:szCs w:val="16"/>
        <w:lang w:val="nl-NL"/>
      </w:rPr>
      <w:t xml:space="preserve">01-03-2017 </w:t>
    </w:r>
    <w:r w:rsidR="00A353A9">
      <w:rPr>
        <w:rFonts w:ascii="Arial" w:hAnsi="Arial" w:cs="Arial"/>
        <w:sz w:val="16"/>
        <w:szCs w:val="16"/>
        <w:lang w:val="nl-NL"/>
      </w:rPr>
      <w:t xml:space="preserve">Praktijkbeoordeling LWB  </w:t>
    </w:r>
    <w:r w:rsidR="009D1A60">
      <w:rPr>
        <w:rFonts w:ascii="Arial" w:hAnsi="Arial" w:cs="Arial"/>
        <w:sz w:val="16"/>
        <w:szCs w:val="16"/>
        <w:lang w:val="nl-NL"/>
      </w:rPr>
      <w:t>Beoordelingslijst</w:t>
    </w:r>
    <w:r w:rsidRPr="0083383C">
      <w:rPr>
        <w:rFonts w:ascii="Arial" w:hAnsi="Arial" w:cs="Arial"/>
        <w:sz w:val="16"/>
        <w:szCs w:val="16"/>
      </w:rPr>
      <w:tab/>
    </w:r>
    <w:r w:rsidR="00091541" w:rsidRPr="0073018F">
      <w:rPr>
        <w:rStyle w:val="Paginanummer"/>
        <w:rFonts w:ascii="Arial" w:hAnsi="Arial" w:cs="Arial"/>
        <w:sz w:val="16"/>
        <w:szCs w:val="16"/>
      </w:rPr>
      <w:fldChar w:fldCharType="begin"/>
    </w:r>
    <w:r w:rsidR="00091541" w:rsidRPr="0073018F">
      <w:rPr>
        <w:rStyle w:val="Paginanummer"/>
        <w:rFonts w:ascii="Arial" w:hAnsi="Arial" w:cs="Arial"/>
        <w:sz w:val="16"/>
        <w:szCs w:val="16"/>
      </w:rPr>
      <w:instrText xml:space="preserve"> PAGE </w:instrText>
    </w:r>
    <w:r w:rsidR="00091541" w:rsidRPr="0073018F">
      <w:rPr>
        <w:rStyle w:val="Paginanummer"/>
        <w:rFonts w:ascii="Arial" w:hAnsi="Arial" w:cs="Arial"/>
        <w:sz w:val="16"/>
        <w:szCs w:val="16"/>
      </w:rPr>
      <w:fldChar w:fldCharType="separate"/>
    </w:r>
    <w:r w:rsidR="0070184D">
      <w:rPr>
        <w:rStyle w:val="Paginanummer"/>
        <w:rFonts w:ascii="Arial" w:hAnsi="Arial" w:cs="Arial"/>
        <w:noProof/>
        <w:sz w:val="16"/>
        <w:szCs w:val="16"/>
      </w:rPr>
      <w:t>3</w:t>
    </w:r>
    <w:r w:rsidR="00091541" w:rsidRPr="0073018F">
      <w:rPr>
        <w:rStyle w:val="Paginanummer"/>
        <w:rFonts w:ascii="Arial" w:hAnsi="Arial" w:cs="Arial"/>
        <w:sz w:val="16"/>
        <w:szCs w:val="16"/>
      </w:rPr>
      <w:fldChar w:fldCharType="end"/>
    </w:r>
    <w:r w:rsidR="00091541" w:rsidRPr="0073018F">
      <w:rPr>
        <w:rStyle w:val="Paginanummer"/>
        <w:rFonts w:ascii="Arial" w:hAnsi="Arial" w:cs="Arial"/>
        <w:sz w:val="16"/>
        <w:szCs w:val="16"/>
      </w:rPr>
      <w:t>/</w:t>
    </w:r>
    <w:r w:rsidR="00091541" w:rsidRPr="0073018F">
      <w:rPr>
        <w:rStyle w:val="Paginanummer"/>
        <w:rFonts w:ascii="Arial" w:hAnsi="Arial" w:cs="Arial"/>
        <w:sz w:val="16"/>
        <w:szCs w:val="16"/>
      </w:rPr>
      <w:fldChar w:fldCharType="begin"/>
    </w:r>
    <w:r w:rsidR="00091541" w:rsidRPr="0073018F">
      <w:rPr>
        <w:rStyle w:val="Paginanummer"/>
        <w:rFonts w:ascii="Arial" w:hAnsi="Arial" w:cs="Arial"/>
        <w:sz w:val="16"/>
        <w:szCs w:val="16"/>
      </w:rPr>
      <w:instrText xml:space="preserve"> NUMPAGES </w:instrText>
    </w:r>
    <w:r w:rsidR="00091541" w:rsidRPr="0073018F">
      <w:rPr>
        <w:rStyle w:val="Paginanummer"/>
        <w:rFonts w:ascii="Arial" w:hAnsi="Arial" w:cs="Arial"/>
        <w:sz w:val="16"/>
        <w:szCs w:val="16"/>
      </w:rPr>
      <w:fldChar w:fldCharType="separate"/>
    </w:r>
    <w:r w:rsidR="0070184D">
      <w:rPr>
        <w:rStyle w:val="Paginanummer"/>
        <w:rFonts w:ascii="Arial" w:hAnsi="Arial" w:cs="Arial"/>
        <w:noProof/>
        <w:sz w:val="16"/>
        <w:szCs w:val="16"/>
      </w:rPr>
      <w:t>7</w:t>
    </w:r>
    <w:r w:rsidR="00091541" w:rsidRPr="0073018F">
      <w:rPr>
        <w:rStyle w:val="Paginanummer"/>
        <w:rFonts w:ascii="Arial" w:hAnsi="Arial" w:cs="Arial"/>
        <w:sz w:val="16"/>
        <w:szCs w:val="16"/>
      </w:rPr>
      <w:fldChar w:fldCharType="end"/>
    </w:r>
  </w:p>
  <w:p w:rsidR="00DB58F8" w:rsidRDefault="00DB58F8">
    <w:pPr>
      <w:pStyle w:val="Voettekst"/>
    </w:pPr>
    <w:r w:rsidRPr="0083383C">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C9" w:rsidRDefault="002F42C9" w:rsidP="00431FF6">
      <w:r>
        <w:separator/>
      </w:r>
    </w:p>
  </w:footnote>
  <w:footnote w:type="continuationSeparator" w:id="0">
    <w:p w:rsidR="002F42C9" w:rsidRDefault="002F42C9" w:rsidP="00431FF6">
      <w:r>
        <w:continuationSeparator/>
      </w:r>
    </w:p>
  </w:footnote>
  <w:footnote w:id="1">
    <w:p w:rsidR="00025B12" w:rsidRPr="00556462" w:rsidRDefault="00025B12" w:rsidP="00A13C2C">
      <w:pPr>
        <w:pStyle w:val="Voetnoottekst"/>
      </w:pPr>
      <w:r>
        <w:rPr>
          <w:rStyle w:val="Voetnootmarkering"/>
        </w:rPr>
        <w:footnoteRef/>
      </w:r>
      <w:r>
        <w:t xml:space="preserve"> </w:t>
      </w:r>
      <w:r w:rsidRPr="00431FF6">
        <w:rPr>
          <w:rFonts w:ascii="Arial" w:hAnsi="Arial" w:cs="Arial"/>
          <w:i/>
        </w:rPr>
        <w:t xml:space="preserve">De LWB mag uitgaan van de juistheid van de gegeven instructie en documenten. Hij hoeft niet te </w:t>
      </w:r>
      <w:r w:rsidRPr="00556462">
        <w:rPr>
          <w:rFonts w:ascii="Arial" w:hAnsi="Arial" w:cs="Arial"/>
          <w:i/>
        </w:rPr>
        <w:t>controleren of de WB’s hun werk goed hebben gedaan.</w:t>
      </w:r>
    </w:p>
  </w:footnote>
  <w:footnote w:id="2">
    <w:p w:rsidR="00025B12" w:rsidRDefault="00025B12" w:rsidP="00A13C2C">
      <w:pPr>
        <w:pStyle w:val="Voetnoottekst"/>
      </w:pPr>
      <w:r w:rsidRPr="00556462">
        <w:rPr>
          <w:rStyle w:val="Voetnootmarkering"/>
        </w:rPr>
        <w:footnoteRef/>
      </w:r>
      <w:r w:rsidRPr="00556462">
        <w:t xml:space="preserve"> </w:t>
      </w:r>
      <w:r w:rsidRPr="00556462">
        <w:rPr>
          <w:rFonts w:ascii="Arial" w:hAnsi="Arial" w:cs="Arial"/>
          <w:i/>
        </w:rPr>
        <w:t xml:space="preserve">De LWB is verantwoordelijk voor de coördinatie van de taken LLV, VHM, GRW, BBD, GMCN, ploegleider en vakbekwaam persoon, maar hij is niet verantwoordelijk voor de taakuitvoering, opgestelde instructies en de uitvoering daarvan. Dit geldt ook voor de taak van de Gecertificeerd </w:t>
      </w:r>
      <w:r w:rsidR="00120616" w:rsidRPr="00556462">
        <w:rPr>
          <w:rFonts w:ascii="Arial" w:hAnsi="Arial" w:cs="Arial"/>
          <w:i/>
        </w:rPr>
        <w:t>Werkverantwoordelijke</w:t>
      </w:r>
      <w:r w:rsidRPr="00556462">
        <w:rPr>
          <w:rFonts w:ascii="Arial" w:hAnsi="Arial" w:cs="Arial"/>
          <w:i/>
        </w:rPr>
        <w:t xml:space="preserve"> Seinwezen</w:t>
      </w:r>
      <w:r w:rsidRPr="007743E9">
        <w:rPr>
          <w:rFonts w:ascii="Arial" w:hAnsi="Arial" w:cs="Arial"/>
          <w:i/>
        </w:rPr>
        <w:t xml:space="preserve"> die de </w:t>
      </w:r>
      <w:r w:rsidRPr="00B34826">
        <w:rPr>
          <w:rFonts w:ascii="Arial" w:hAnsi="Arial" w:cs="Arial"/>
          <w:i/>
          <w:highlight w:val="yellow"/>
        </w:rPr>
        <w:t>stroppenprocedure</w:t>
      </w:r>
      <w:r w:rsidRPr="007743E9">
        <w:rPr>
          <w:rFonts w:ascii="Arial" w:hAnsi="Arial" w:cs="Arial"/>
          <w:i/>
        </w:rPr>
        <w:t xml:space="preserve"> moet toepassen of de seintechnische maatregelen uit de WBI.</w:t>
      </w:r>
    </w:p>
  </w:footnote>
  <w:footnote w:id="3">
    <w:p w:rsidR="001E62AC" w:rsidRDefault="001E62AC" w:rsidP="00A13C2C">
      <w:pPr>
        <w:pStyle w:val="Voetnoottekst"/>
      </w:pPr>
      <w:r>
        <w:rPr>
          <w:rStyle w:val="Voetnootmarkering"/>
        </w:rPr>
        <w:footnoteRef/>
      </w:r>
      <w:r>
        <w:t xml:space="preserve"> </w:t>
      </w:r>
      <w:r w:rsidRPr="009E24AC">
        <w:rPr>
          <w:rFonts w:ascii="Arial" w:hAnsi="Arial" w:cs="Arial"/>
          <w:i/>
        </w:rPr>
        <w:t>Gebruik voor detailinformatie de praktijkbeoordelingslijst Veiligheidscommunicatie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F8" w:rsidRDefault="00F66B9E">
    <w:pPr>
      <w:pStyle w:val="Koptekst"/>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-178435</wp:posOffset>
          </wp:positionV>
          <wp:extent cx="1714500" cy="613410"/>
          <wp:effectExtent l="0" t="0" r="0" b="0"/>
          <wp:wrapThrough wrapText="bothSides">
            <wp:wrapPolygon edited="0">
              <wp:start x="0" y="0"/>
              <wp:lineTo x="0" y="20795"/>
              <wp:lineTo x="21360" y="20795"/>
              <wp:lineTo x="21360" y="0"/>
              <wp:lineTo x="0" y="0"/>
            </wp:wrapPolygon>
          </wp:wrapThrough>
          <wp:docPr id="1" name="Afbeelding 1"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aler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EC7"/>
    <w:multiLevelType w:val="hybridMultilevel"/>
    <w:tmpl w:val="3658538E"/>
    <w:lvl w:ilvl="0" w:tplc="6CBA96FA">
      <w:start w:val="1"/>
      <w:numFmt w:val="bullet"/>
      <w:lvlText w:val=""/>
      <w:lvlJc w:val="left"/>
      <w:pPr>
        <w:tabs>
          <w:tab w:val="num" w:pos="170"/>
        </w:tabs>
        <w:ind w:left="284" w:hanging="17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A1FBF"/>
    <w:multiLevelType w:val="multilevel"/>
    <w:tmpl w:val="3658538E"/>
    <w:lvl w:ilvl="0">
      <w:start w:val="1"/>
      <w:numFmt w:val="bullet"/>
      <w:lvlText w:val=""/>
      <w:lvlJc w:val="left"/>
      <w:pPr>
        <w:tabs>
          <w:tab w:val="num" w:pos="170"/>
        </w:tabs>
        <w:ind w:left="284" w:hanging="17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51E5"/>
    <w:multiLevelType w:val="hybridMultilevel"/>
    <w:tmpl w:val="EFC4F52E"/>
    <w:lvl w:ilvl="0" w:tplc="E5881738">
      <w:start w:val="1"/>
      <w:numFmt w:val="bullet"/>
      <w:lvlText w:val=""/>
      <w:lvlJc w:val="left"/>
      <w:pPr>
        <w:tabs>
          <w:tab w:val="num" w:pos="170"/>
        </w:tabs>
        <w:ind w:left="284" w:hanging="17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F44CC"/>
    <w:multiLevelType w:val="multilevel"/>
    <w:tmpl w:val="B2561F6A"/>
    <w:lvl w:ilvl="0">
      <w:start w:val="1"/>
      <w:numFmt w:val="decimal"/>
      <w:lvlText w:val="%1."/>
      <w:lvlJc w:val="left"/>
      <w:pPr>
        <w:ind w:left="360" w:hanging="360"/>
      </w:pPr>
      <w:rPr>
        <w:rFonts w:hint="default"/>
      </w:rPr>
    </w:lvl>
    <w:lvl w:ilvl="1">
      <w:start w:val="1"/>
      <w:numFmt w:val="decimal"/>
      <w:isLgl/>
      <w:lvlText w:val="%1.%2"/>
      <w:lvlJc w:val="left"/>
      <w:pPr>
        <w:ind w:left="454" w:hanging="360"/>
      </w:pPr>
      <w:rPr>
        <w:rFonts w:hint="default"/>
        <w:b w:val="0"/>
      </w:rPr>
    </w:lvl>
    <w:lvl w:ilvl="2">
      <w:start w:val="1"/>
      <w:numFmt w:val="decimal"/>
      <w:isLgl/>
      <w:lvlText w:val="%1.%2.%3"/>
      <w:lvlJc w:val="left"/>
      <w:pPr>
        <w:ind w:left="908"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192" w:hanging="1440"/>
      </w:pPr>
      <w:rPr>
        <w:rFonts w:hint="default"/>
      </w:rPr>
    </w:lvl>
  </w:abstractNum>
  <w:abstractNum w:abstractNumId="4"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454"/>
        </w:tabs>
        <w:ind w:left="454" w:hanging="170"/>
      </w:pPr>
      <w:rPr>
        <w:rFonts w:ascii="Arial" w:hAnsi="Arial" w:hint="default"/>
        <w:color w:val="000000"/>
        <w:spacing w:val="2"/>
        <w:sz w:val="19"/>
      </w:rPr>
    </w:lvl>
    <w:lvl w:ilvl="2">
      <w:start w:val="1"/>
      <w:numFmt w:val="bullet"/>
      <w:lvlText w:val=""/>
      <w:lvlJc w:val="left"/>
      <w:pPr>
        <w:tabs>
          <w:tab w:val="num" w:pos="2106"/>
        </w:tabs>
        <w:ind w:left="2106" w:hanging="360"/>
      </w:pPr>
      <w:rPr>
        <w:rFonts w:ascii="Wingdings" w:hAnsi="Wingdings" w:hint="default"/>
      </w:rPr>
    </w:lvl>
    <w:lvl w:ilvl="3">
      <w:start w:val="1"/>
      <w:numFmt w:val="bullet"/>
      <w:lvlText w:val=""/>
      <w:lvlJc w:val="left"/>
      <w:pPr>
        <w:tabs>
          <w:tab w:val="num" w:pos="2826"/>
        </w:tabs>
        <w:ind w:left="2826" w:hanging="360"/>
      </w:pPr>
      <w:rPr>
        <w:rFonts w:ascii="Symbol" w:hAnsi="Symbol" w:hint="default"/>
      </w:rPr>
    </w:lvl>
    <w:lvl w:ilvl="4">
      <w:start w:val="1"/>
      <w:numFmt w:val="bullet"/>
      <w:lvlText w:val="o"/>
      <w:lvlJc w:val="left"/>
      <w:pPr>
        <w:tabs>
          <w:tab w:val="num" w:pos="3546"/>
        </w:tabs>
        <w:ind w:left="3546" w:hanging="360"/>
      </w:pPr>
      <w:rPr>
        <w:rFonts w:ascii="Courier New" w:hAnsi="Courier New" w:cs="Courier New" w:hint="default"/>
      </w:rPr>
    </w:lvl>
    <w:lvl w:ilvl="5">
      <w:start w:val="1"/>
      <w:numFmt w:val="bullet"/>
      <w:lvlText w:val=""/>
      <w:lvlJc w:val="left"/>
      <w:pPr>
        <w:tabs>
          <w:tab w:val="num" w:pos="4266"/>
        </w:tabs>
        <w:ind w:left="4266" w:hanging="360"/>
      </w:pPr>
      <w:rPr>
        <w:rFonts w:ascii="Wingdings" w:hAnsi="Wingdings" w:hint="default"/>
      </w:rPr>
    </w:lvl>
    <w:lvl w:ilvl="6">
      <w:start w:val="1"/>
      <w:numFmt w:val="bullet"/>
      <w:lvlText w:val=""/>
      <w:lvlJc w:val="left"/>
      <w:pPr>
        <w:tabs>
          <w:tab w:val="num" w:pos="4986"/>
        </w:tabs>
        <w:ind w:left="4986" w:hanging="360"/>
      </w:pPr>
      <w:rPr>
        <w:rFonts w:ascii="Symbol" w:hAnsi="Symbol" w:hint="default"/>
      </w:rPr>
    </w:lvl>
    <w:lvl w:ilvl="7">
      <w:start w:val="1"/>
      <w:numFmt w:val="bullet"/>
      <w:lvlText w:val="o"/>
      <w:lvlJc w:val="left"/>
      <w:pPr>
        <w:tabs>
          <w:tab w:val="num" w:pos="5706"/>
        </w:tabs>
        <w:ind w:left="5706" w:hanging="360"/>
      </w:pPr>
      <w:rPr>
        <w:rFonts w:ascii="Courier New" w:hAnsi="Courier New" w:cs="Courier New" w:hint="default"/>
      </w:rPr>
    </w:lvl>
    <w:lvl w:ilvl="8">
      <w:start w:val="1"/>
      <w:numFmt w:val="bullet"/>
      <w:lvlText w:val=""/>
      <w:lvlJc w:val="left"/>
      <w:pPr>
        <w:tabs>
          <w:tab w:val="num" w:pos="6426"/>
        </w:tabs>
        <w:ind w:left="6426"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1"/>
  </w:num>
  <w:num w:numId="18">
    <w:abstractNumId w:val="2"/>
  </w:num>
  <w:num w:numId="19">
    <w:abstractNumId w:val="4"/>
  </w:num>
  <w:num w:numId="20">
    <w:abstractNumId w:val="3"/>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yWizard" w:val="Blanco_x0000_1025_x0000_Map voorkant_x0000__x0000_"/>
  </w:docVars>
  <w:rsids>
    <w:rsidRoot w:val="00287407"/>
    <w:rsid w:val="00024890"/>
    <w:rsid w:val="00025B12"/>
    <w:rsid w:val="000363D1"/>
    <w:rsid w:val="000600E6"/>
    <w:rsid w:val="00063B3D"/>
    <w:rsid w:val="000670A4"/>
    <w:rsid w:val="00091541"/>
    <w:rsid w:val="000A3E3A"/>
    <w:rsid w:val="000B5A03"/>
    <w:rsid w:val="000B7D2A"/>
    <w:rsid w:val="000C792A"/>
    <w:rsid w:val="000D4A07"/>
    <w:rsid w:val="000D66D5"/>
    <w:rsid w:val="000E5F59"/>
    <w:rsid w:val="000F1B01"/>
    <w:rsid w:val="000F3297"/>
    <w:rsid w:val="00106795"/>
    <w:rsid w:val="00106CE4"/>
    <w:rsid w:val="00114140"/>
    <w:rsid w:val="00120616"/>
    <w:rsid w:val="00123DDE"/>
    <w:rsid w:val="001255AC"/>
    <w:rsid w:val="00125AD1"/>
    <w:rsid w:val="00136646"/>
    <w:rsid w:val="00163BE3"/>
    <w:rsid w:val="00165A38"/>
    <w:rsid w:val="00176071"/>
    <w:rsid w:val="00181FEA"/>
    <w:rsid w:val="00184F93"/>
    <w:rsid w:val="0019005B"/>
    <w:rsid w:val="001A73BD"/>
    <w:rsid w:val="001B4F1A"/>
    <w:rsid w:val="001D188E"/>
    <w:rsid w:val="001D1AA3"/>
    <w:rsid w:val="001D29BE"/>
    <w:rsid w:val="001E008D"/>
    <w:rsid w:val="001E62AC"/>
    <w:rsid w:val="00201CB2"/>
    <w:rsid w:val="00205E60"/>
    <w:rsid w:val="00207BBF"/>
    <w:rsid w:val="00225436"/>
    <w:rsid w:val="0022649F"/>
    <w:rsid w:val="0023440F"/>
    <w:rsid w:val="0024288E"/>
    <w:rsid w:val="00243366"/>
    <w:rsid w:val="002456A2"/>
    <w:rsid w:val="00285FAC"/>
    <w:rsid w:val="00287407"/>
    <w:rsid w:val="00292A87"/>
    <w:rsid w:val="0029398F"/>
    <w:rsid w:val="00296A71"/>
    <w:rsid w:val="002B2A91"/>
    <w:rsid w:val="002C4195"/>
    <w:rsid w:val="002D64C1"/>
    <w:rsid w:val="002E09B4"/>
    <w:rsid w:val="002E1E5C"/>
    <w:rsid w:val="002E3260"/>
    <w:rsid w:val="002E4F1B"/>
    <w:rsid w:val="002E77C0"/>
    <w:rsid w:val="002F42C9"/>
    <w:rsid w:val="00306938"/>
    <w:rsid w:val="00310577"/>
    <w:rsid w:val="0031742E"/>
    <w:rsid w:val="00325F0C"/>
    <w:rsid w:val="00340416"/>
    <w:rsid w:val="00346A47"/>
    <w:rsid w:val="003513E2"/>
    <w:rsid w:val="00355082"/>
    <w:rsid w:val="0036157A"/>
    <w:rsid w:val="003634B6"/>
    <w:rsid w:val="00371F78"/>
    <w:rsid w:val="00377FB9"/>
    <w:rsid w:val="00385E51"/>
    <w:rsid w:val="003873F3"/>
    <w:rsid w:val="00393FDE"/>
    <w:rsid w:val="003A7F91"/>
    <w:rsid w:val="003B460E"/>
    <w:rsid w:val="003C4D10"/>
    <w:rsid w:val="003D2386"/>
    <w:rsid w:val="004009A1"/>
    <w:rsid w:val="00400DCC"/>
    <w:rsid w:val="004102B2"/>
    <w:rsid w:val="00411915"/>
    <w:rsid w:val="004153B1"/>
    <w:rsid w:val="004241CF"/>
    <w:rsid w:val="00431FF6"/>
    <w:rsid w:val="00455EE0"/>
    <w:rsid w:val="00456AF5"/>
    <w:rsid w:val="00465523"/>
    <w:rsid w:val="00475088"/>
    <w:rsid w:val="00495034"/>
    <w:rsid w:val="004A1226"/>
    <w:rsid w:val="004A5DF0"/>
    <w:rsid w:val="004B09BD"/>
    <w:rsid w:val="004B0E99"/>
    <w:rsid w:val="004B3882"/>
    <w:rsid w:val="004B58B3"/>
    <w:rsid w:val="004B69B9"/>
    <w:rsid w:val="004C0D83"/>
    <w:rsid w:val="004C56FE"/>
    <w:rsid w:val="00533768"/>
    <w:rsid w:val="00542C07"/>
    <w:rsid w:val="00542F64"/>
    <w:rsid w:val="00556462"/>
    <w:rsid w:val="00557FE4"/>
    <w:rsid w:val="00560BC3"/>
    <w:rsid w:val="00565823"/>
    <w:rsid w:val="00566BC8"/>
    <w:rsid w:val="005703EA"/>
    <w:rsid w:val="00570842"/>
    <w:rsid w:val="005838B8"/>
    <w:rsid w:val="00590ED2"/>
    <w:rsid w:val="005A7D44"/>
    <w:rsid w:val="005B1ECC"/>
    <w:rsid w:val="005B2647"/>
    <w:rsid w:val="005D1F05"/>
    <w:rsid w:val="00607F15"/>
    <w:rsid w:val="00623B4D"/>
    <w:rsid w:val="00635D46"/>
    <w:rsid w:val="00641C90"/>
    <w:rsid w:val="0064237B"/>
    <w:rsid w:val="006612AD"/>
    <w:rsid w:val="0066208F"/>
    <w:rsid w:val="006842EF"/>
    <w:rsid w:val="006940BD"/>
    <w:rsid w:val="00697DBB"/>
    <w:rsid w:val="006A2B9E"/>
    <w:rsid w:val="006A33D9"/>
    <w:rsid w:val="006C1927"/>
    <w:rsid w:val="006D5EDC"/>
    <w:rsid w:val="006F5D50"/>
    <w:rsid w:val="006F6229"/>
    <w:rsid w:val="0070184D"/>
    <w:rsid w:val="0073174C"/>
    <w:rsid w:val="0074271A"/>
    <w:rsid w:val="0074560F"/>
    <w:rsid w:val="0075302D"/>
    <w:rsid w:val="00757735"/>
    <w:rsid w:val="007669D0"/>
    <w:rsid w:val="007743E9"/>
    <w:rsid w:val="00783D74"/>
    <w:rsid w:val="0079393C"/>
    <w:rsid w:val="007A2457"/>
    <w:rsid w:val="007C1C46"/>
    <w:rsid w:val="007C1FCA"/>
    <w:rsid w:val="007E5258"/>
    <w:rsid w:val="007F4910"/>
    <w:rsid w:val="00803A63"/>
    <w:rsid w:val="0081668C"/>
    <w:rsid w:val="008230BC"/>
    <w:rsid w:val="00824213"/>
    <w:rsid w:val="00825293"/>
    <w:rsid w:val="0083383C"/>
    <w:rsid w:val="0085262C"/>
    <w:rsid w:val="008678AF"/>
    <w:rsid w:val="00877ED8"/>
    <w:rsid w:val="00891F46"/>
    <w:rsid w:val="00892024"/>
    <w:rsid w:val="00896185"/>
    <w:rsid w:val="0089776B"/>
    <w:rsid w:val="008B2319"/>
    <w:rsid w:val="008B3BAD"/>
    <w:rsid w:val="008B4C97"/>
    <w:rsid w:val="008B5F9D"/>
    <w:rsid w:val="008C267E"/>
    <w:rsid w:val="008C36BC"/>
    <w:rsid w:val="008D3669"/>
    <w:rsid w:val="008D76F3"/>
    <w:rsid w:val="008E5B5E"/>
    <w:rsid w:val="00921910"/>
    <w:rsid w:val="00944101"/>
    <w:rsid w:val="00945B10"/>
    <w:rsid w:val="00953835"/>
    <w:rsid w:val="00956820"/>
    <w:rsid w:val="00964FD3"/>
    <w:rsid w:val="00971C22"/>
    <w:rsid w:val="00983960"/>
    <w:rsid w:val="00990D4C"/>
    <w:rsid w:val="00991C71"/>
    <w:rsid w:val="00996C33"/>
    <w:rsid w:val="009A1AAF"/>
    <w:rsid w:val="009A29C5"/>
    <w:rsid w:val="009A2D37"/>
    <w:rsid w:val="009A474C"/>
    <w:rsid w:val="009A4EBF"/>
    <w:rsid w:val="009C08FB"/>
    <w:rsid w:val="009D1A60"/>
    <w:rsid w:val="009E087D"/>
    <w:rsid w:val="009E24AC"/>
    <w:rsid w:val="009E35F6"/>
    <w:rsid w:val="009E7533"/>
    <w:rsid w:val="009F3BD8"/>
    <w:rsid w:val="00A01886"/>
    <w:rsid w:val="00A13C2C"/>
    <w:rsid w:val="00A3204F"/>
    <w:rsid w:val="00A33A61"/>
    <w:rsid w:val="00A353A9"/>
    <w:rsid w:val="00A452B8"/>
    <w:rsid w:val="00A51B98"/>
    <w:rsid w:val="00A71EBB"/>
    <w:rsid w:val="00A85AAC"/>
    <w:rsid w:val="00A968A6"/>
    <w:rsid w:val="00AA2881"/>
    <w:rsid w:val="00AB37D2"/>
    <w:rsid w:val="00AB4453"/>
    <w:rsid w:val="00AB604F"/>
    <w:rsid w:val="00AB7C5C"/>
    <w:rsid w:val="00AC5974"/>
    <w:rsid w:val="00AE1365"/>
    <w:rsid w:val="00AF5BFD"/>
    <w:rsid w:val="00B15796"/>
    <w:rsid w:val="00B31F54"/>
    <w:rsid w:val="00B3238E"/>
    <w:rsid w:val="00B34826"/>
    <w:rsid w:val="00B35233"/>
    <w:rsid w:val="00B44BB0"/>
    <w:rsid w:val="00B533EB"/>
    <w:rsid w:val="00B55403"/>
    <w:rsid w:val="00B665F8"/>
    <w:rsid w:val="00B67D0E"/>
    <w:rsid w:val="00B90431"/>
    <w:rsid w:val="00BA0516"/>
    <w:rsid w:val="00BB3EFE"/>
    <w:rsid w:val="00BD4E44"/>
    <w:rsid w:val="00BE625E"/>
    <w:rsid w:val="00C009DA"/>
    <w:rsid w:val="00C13590"/>
    <w:rsid w:val="00C2565B"/>
    <w:rsid w:val="00C33EFE"/>
    <w:rsid w:val="00C34EF0"/>
    <w:rsid w:val="00C420A7"/>
    <w:rsid w:val="00C61348"/>
    <w:rsid w:val="00C618DB"/>
    <w:rsid w:val="00C7549F"/>
    <w:rsid w:val="00C87787"/>
    <w:rsid w:val="00C9014C"/>
    <w:rsid w:val="00C9424A"/>
    <w:rsid w:val="00CC46EF"/>
    <w:rsid w:val="00CD37F1"/>
    <w:rsid w:val="00CD42F0"/>
    <w:rsid w:val="00CE39DD"/>
    <w:rsid w:val="00CF6B92"/>
    <w:rsid w:val="00CF7758"/>
    <w:rsid w:val="00CF7780"/>
    <w:rsid w:val="00D17097"/>
    <w:rsid w:val="00D27661"/>
    <w:rsid w:val="00D404EF"/>
    <w:rsid w:val="00D460FB"/>
    <w:rsid w:val="00D57335"/>
    <w:rsid w:val="00D850B6"/>
    <w:rsid w:val="00DA4ADD"/>
    <w:rsid w:val="00DA5CFE"/>
    <w:rsid w:val="00DB337F"/>
    <w:rsid w:val="00DB5596"/>
    <w:rsid w:val="00DB58F8"/>
    <w:rsid w:val="00DC2A18"/>
    <w:rsid w:val="00DF49B2"/>
    <w:rsid w:val="00DF5B66"/>
    <w:rsid w:val="00E13238"/>
    <w:rsid w:val="00E14182"/>
    <w:rsid w:val="00E243DD"/>
    <w:rsid w:val="00E25CD9"/>
    <w:rsid w:val="00E31E61"/>
    <w:rsid w:val="00E32E86"/>
    <w:rsid w:val="00E344C6"/>
    <w:rsid w:val="00E46B2F"/>
    <w:rsid w:val="00E5332A"/>
    <w:rsid w:val="00E5378B"/>
    <w:rsid w:val="00E61EF8"/>
    <w:rsid w:val="00E62D6B"/>
    <w:rsid w:val="00E63C8F"/>
    <w:rsid w:val="00E81D22"/>
    <w:rsid w:val="00E862C7"/>
    <w:rsid w:val="00E9379F"/>
    <w:rsid w:val="00EA3FDE"/>
    <w:rsid w:val="00EC2DA0"/>
    <w:rsid w:val="00ED2771"/>
    <w:rsid w:val="00EE4B71"/>
    <w:rsid w:val="00EF12DD"/>
    <w:rsid w:val="00EF5792"/>
    <w:rsid w:val="00F02CBD"/>
    <w:rsid w:val="00F03812"/>
    <w:rsid w:val="00F11323"/>
    <w:rsid w:val="00F23305"/>
    <w:rsid w:val="00F24AD0"/>
    <w:rsid w:val="00F32383"/>
    <w:rsid w:val="00F376C4"/>
    <w:rsid w:val="00F464ED"/>
    <w:rsid w:val="00F5623B"/>
    <w:rsid w:val="00F62131"/>
    <w:rsid w:val="00F66B9E"/>
    <w:rsid w:val="00F70D5D"/>
    <w:rsid w:val="00F778BD"/>
    <w:rsid w:val="00F8039B"/>
    <w:rsid w:val="00F8138B"/>
    <w:rsid w:val="00F815C0"/>
    <w:rsid w:val="00F83CA2"/>
    <w:rsid w:val="00F91D6C"/>
    <w:rsid w:val="00F93410"/>
    <w:rsid w:val="00F9458F"/>
    <w:rsid w:val="00FB1460"/>
    <w:rsid w:val="00FB70A2"/>
    <w:rsid w:val="00FC33E8"/>
    <w:rsid w:val="00FC6B2D"/>
    <w:rsid w:val="00FD1A78"/>
    <w:rsid w:val="00FD31A4"/>
    <w:rsid w:val="00FE27FD"/>
    <w:rsid w:val="00FE2F6F"/>
    <w:rsid w:val="00FF66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DD9619"/>
  <w15:docId w15:val="{4B645DB9-108B-458F-B9C8-273CCD9B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0381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uiPriority w:val="99"/>
    <w:rsid w:val="00EE4B71"/>
    <w:pPr>
      <w:tabs>
        <w:tab w:val="center" w:pos="4536"/>
        <w:tab w:val="right" w:pos="9072"/>
      </w:tabs>
    </w:pPr>
    <w:rPr>
      <w:lang w:val="x-none" w:eastAsia="x-none"/>
    </w:r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semiHidden/>
    <w:rsid w:val="00824213"/>
    <w:rPr>
      <w:sz w:val="16"/>
      <w:szCs w:val="16"/>
    </w:rPr>
  </w:style>
  <w:style w:type="paragraph" w:styleId="Tekstopmerking">
    <w:name w:val="annotation text"/>
    <w:basedOn w:val="Standaard"/>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VoettekstChar">
    <w:name w:val="Voettekst Char"/>
    <w:link w:val="Voettekst"/>
    <w:uiPriority w:val="99"/>
    <w:rsid w:val="00DB5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subject/>
  <dc:creator>stegea</dc:creator>
  <cp:keywords/>
  <cp:lastModifiedBy>Aboe Marasabessy</cp:lastModifiedBy>
  <cp:revision>2</cp:revision>
  <cp:lastPrinted>2012-12-17T07:28:00Z</cp:lastPrinted>
  <dcterms:created xsi:type="dcterms:W3CDTF">2017-03-03T07:57:00Z</dcterms:created>
  <dcterms:modified xsi:type="dcterms:W3CDTF">2017-03-03T07:57:00Z</dcterms:modified>
</cp:coreProperties>
</file>