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6CA4841A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764E36">
        <w:rPr>
          <w:b/>
          <w:bCs/>
          <w:sz w:val="28"/>
          <w:szCs w:val="28"/>
        </w:rPr>
        <w:t>A</w:t>
      </w:r>
      <w:r w:rsidR="00ED00F7">
        <w:rPr>
          <w:b/>
          <w:bCs/>
          <w:sz w:val="28"/>
          <w:szCs w:val="28"/>
        </w:rPr>
        <w:t>0</w:t>
      </w:r>
      <w:r w:rsidR="00151747">
        <w:rPr>
          <w:b/>
          <w:bCs/>
          <w:sz w:val="28"/>
          <w:szCs w:val="28"/>
        </w:rPr>
        <w:t>2</w:t>
      </w:r>
    </w:p>
    <w:p w14:paraId="11B979DF" w14:textId="77777777" w:rsidR="00151747" w:rsidRDefault="00151747" w:rsidP="00D62CB4">
      <w:pPr>
        <w:rPr>
          <w:b/>
          <w:bCs/>
          <w:color w:val="ED7D31" w:themeColor="accent2"/>
          <w:sz w:val="28"/>
          <w:szCs w:val="28"/>
        </w:rPr>
      </w:pPr>
      <w:r w:rsidRPr="00151747">
        <w:rPr>
          <w:b/>
          <w:bCs/>
          <w:color w:val="ED7D31" w:themeColor="accent2"/>
          <w:sz w:val="28"/>
          <w:szCs w:val="28"/>
        </w:rPr>
        <w:t>In-/uitzetten en begeleiden voertuigen bij overwegen</w:t>
      </w:r>
    </w:p>
    <w:p w14:paraId="613DE53E" w14:textId="7C02C7D7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3C1F6245" w14:textId="77777777" w:rsidR="00151747" w:rsidRDefault="00151747" w:rsidP="00D62CB4">
      <w:pPr>
        <w:pStyle w:val="Lijstalinea"/>
        <w:numPr>
          <w:ilvl w:val="0"/>
          <w:numId w:val="3"/>
        </w:numPr>
      </w:pPr>
      <w:r w:rsidRPr="00151747">
        <w:t>De kandidaat toetst of de inrichting van de veiligheidsorganisatie zoals de WB-V die heeft aangegeven, daadwerkelijk de werkenden beveiligt.</w:t>
      </w:r>
    </w:p>
    <w:p w14:paraId="4B3850A1" w14:textId="176295F4" w:rsidR="00151747" w:rsidRDefault="00151747" w:rsidP="00D62CB4">
      <w:pPr>
        <w:pStyle w:val="Lijstalinea"/>
        <w:numPr>
          <w:ilvl w:val="0"/>
          <w:numId w:val="3"/>
        </w:numPr>
      </w:pPr>
      <w:r w:rsidRPr="00151747">
        <w:t>De kandidaat controleert de aangeleverde veiligheidsinformatie en -documenten .</w:t>
      </w:r>
    </w:p>
    <w:p w14:paraId="4744262E" w14:textId="77777777" w:rsidR="00151747" w:rsidRDefault="00151747" w:rsidP="00D62CB4">
      <w:pPr>
        <w:pStyle w:val="Lijstalinea"/>
        <w:numPr>
          <w:ilvl w:val="0"/>
          <w:numId w:val="3"/>
        </w:numPr>
      </w:pPr>
      <w:r w:rsidRPr="00151747">
        <w:t>De kandidaat beoordeelt de werkplek en activiteiten op aanrijdgevaar en grijpt indien nodig in</w:t>
      </w:r>
      <w:r w:rsidRPr="00151747">
        <w:t xml:space="preserve"> </w:t>
      </w:r>
    </w:p>
    <w:p w14:paraId="7C1AC586" w14:textId="77777777" w:rsidR="00151747" w:rsidRDefault="00151747" w:rsidP="00151747">
      <w:pPr>
        <w:pStyle w:val="Lijstalinea"/>
      </w:pPr>
    </w:p>
    <w:p w14:paraId="5EBE3F51" w14:textId="1C797F71" w:rsidR="00D62CB4" w:rsidRPr="00151747" w:rsidRDefault="00D62CB4" w:rsidP="00151747">
      <w:r w:rsidRPr="00151747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EB2BCB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EB2BCB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808D6F3" w:rsidR="00D62CB4" w:rsidRDefault="00EB2BCB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540B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C23747A" w:rsidR="00D62CB4" w:rsidRDefault="00EB2BCB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1747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EB2BCB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EB2BCB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6AC6F74E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151747">
        <w:t>in-/ uitzetten van voertuigen en het begeleiden bij overwegen</w:t>
      </w:r>
      <w:r>
        <w:t xml:space="preserve"> wordt door de kandidaat aangetoond tijdens het uitvoeren van de handelingen. Onder relevante kennis wordt verstaan:</w:t>
      </w:r>
    </w:p>
    <w:p w14:paraId="23856151" w14:textId="56531E78" w:rsidR="00151747" w:rsidRDefault="00151747" w:rsidP="00ED00F7">
      <w:pPr>
        <w:pStyle w:val="Lijstalinea"/>
        <w:numPr>
          <w:ilvl w:val="0"/>
          <w:numId w:val="4"/>
        </w:numPr>
      </w:pPr>
      <w:r w:rsidRPr="00151747">
        <w:t>De kandidaat controleert of de juiste personen met een veiligheidstaak zijn vastgesteld.</w:t>
      </w:r>
    </w:p>
    <w:p w14:paraId="612DC973" w14:textId="77777777" w:rsidR="00151747" w:rsidRDefault="00151747" w:rsidP="00D62CB4">
      <w:pPr>
        <w:pStyle w:val="Lijstalinea"/>
        <w:numPr>
          <w:ilvl w:val="0"/>
          <w:numId w:val="4"/>
        </w:numPr>
      </w:pPr>
      <w:r w:rsidRPr="00151747">
        <w:t>De kandidaat controleert of de juiste documenten ter beschikking zijn gesteld.</w:t>
      </w:r>
    </w:p>
    <w:p w14:paraId="338690C6" w14:textId="4E3A4ABB" w:rsidR="00151747" w:rsidRDefault="00151747" w:rsidP="00D62CB4">
      <w:pPr>
        <w:pStyle w:val="Lijstalinea"/>
        <w:numPr>
          <w:ilvl w:val="0"/>
          <w:numId w:val="4"/>
        </w:numPr>
      </w:pPr>
      <w:r w:rsidRPr="00151747">
        <w:t xml:space="preserve">De kandidaat controleert of de in-/ uitzetplaats van voertuigen </w:t>
      </w:r>
      <w:r>
        <w:t xml:space="preserve">in de instructie </w:t>
      </w:r>
      <w:r w:rsidRPr="00151747">
        <w:t>benoemd wordt en beoordeeld deze op uitvoerbaarheid.</w:t>
      </w:r>
    </w:p>
    <w:p w14:paraId="09771251" w14:textId="77777777" w:rsidR="00151747" w:rsidRDefault="00151747" w:rsidP="00D62CB4">
      <w:pPr>
        <w:pStyle w:val="Lijstalinea"/>
        <w:numPr>
          <w:ilvl w:val="0"/>
          <w:numId w:val="4"/>
        </w:numPr>
      </w:pPr>
      <w:r w:rsidRPr="00151747">
        <w:t>De kandidaat benoemt aspecten als werkspoor en nevenspoor waar deze van toepassing zijn.</w:t>
      </w:r>
    </w:p>
    <w:p w14:paraId="783FDB87" w14:textId="266B9D1C" w:rsidR="00764E36" w:rsidRPr="00151747" w:rsidRDefault="00151747" w:rsidP="00D62CB4">
      <w:pPr>
        <w:pStyle w:val="Lijstalinea"/>
        <w:numPr>
          <w:ilvl w:val="0"/>
          <w:numId w:val="4"/>
        </w:numPr>
      </w:pPr>
      <w:r w:rsidRPr="00151747">
        <w:t>De kandidaat beoordeeld de route(s) die met railgebonden voertuig(en) bereden moet(en) worden.</w:t>
      </w:r>
    </w:p>
    <w:p w14:paraId="21F6F2C6" w14:textId="77777777" w:rsidR="00151747" w:rsidRDefault="00151747" w:rsidP="00D62CB4">
      <w:pPr>
        <w:rPr>
          <w:b/>
          <w:bCs/>
          <w:sz w:val="28"/>
          <w:szCs w:val="28"/>
        </w:rPr>
      </w:pPr>
    </w:p>
    <w:p w14:paraId="4E2BA0D0" w14:textId="77777777" w:rsidR="00151747" w:rsidRDefault="00151747" w:rsidP="00D62CB4">
      <w:pPr>
        <w:rPr>
          <w:b/>
          <w:bCs/>
          <w:sz w:val="28"/>
          <w:szCs w:val="28"/>
        </w:rPr>
      </w:pPr>
    </w:p>
    <w:p w14:paraId="7A101CE1" w14:textId="77777777" w:rsidR="00151747" w:rsidRDefault="00151747" w:rsidP="00D62CB4">
      <w:pPr>
        <w:rPr>
          <w:b/>
          <w:bCs/>
          <w:sz w:val="28"/>
          <w:szCs w:val="28"/>
        </w:rPr>
      </w:pPr>
    </w:p>
    <w:p w14:paraId="6552193A" w14:textId="7AC531B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42DF5B7" w14:textId="34FBD62D" w:rsidR="006B467D" w:rsidRDefault="006B467D" w:rsidP="00151747">
      <w:pPr>
        <w:pStyle w:val="Lijstalinea"/>
        <w:numPr>
          <w:ilvl w:val="0"/>
          <w:numId w:val="2"/>
        </w:numPr>
      </w:pPr>
      <w:r>
        <w:t>De kandidaat oriënteert zich bij de in-/uitzetlocatie aan de hand van drie vaste infra-objecten.</w:t>
      </w:r>
    </w:p>
    <w:p w14:paraId="254499C0" w14:textId="7165622B" w:rsidR="006B467D" w:rsidRDefault="006B467D" w:rsidP="00151747">
      <w:pPr>
        <w:pStyle w:val="Lijstalinea"/>
        <w:numPr>
          <w:ilvl w:val="0"/>
          <w:numId w:val="2"/>
        </w:numPr>
      </w:pPr>
      <w:r>
        <w:t>De kandidaat overtuigd zich ervan dat het nevenspoor (indien van toepassing) buiten dienst gesteld is.</w:t>
      </w:r>
    </w:p>
    <w:p w14:paraId="5186B56F" w14:textId="3408B748" w:rsidR="006B467D" w:rsidRDefault="006B467D" w:rsidP="00151747">
      <w:pPr>
        <w:pStyle w:val="Lijstalinea"/>
        <w:numPr>
          <w:ilvl w:val="0"/>
          <w:numId w:val="2"/>
        </w:numPr>
      </w:pPr>
      <w:bookmarkStart w:id="0" w:name="_Hlk150778526"/>
      <w:r>
        <w:t>De kandidaat LLV/ BBD vraagt aan de LWB toestemming om het voertuig in te mogen zetten en benoemt hierbij de locatie (spoor en inzetplaats).</w:t>
      </w:r>
    </w:p>
    <w:bookmarkEnd w:id="0"/>
    <w:p w14:paraId="2F0CB37B" w14:textId="22727FF5" w:rsidR="006B467D" w:rsidRDefault="006B467D" w:rsidP="006B467D">
      <w:pPr>
        <w:pStyle w:val="Lijstalinea"/>
        <w:numPr>
          <w:ilvl w:val="0"/>
          <w:numId w:val="2"/>
        </w:numPr>
      </w:pPr>
      <w:r>
        <w:t xml:space="preserve">De kandidaat LLV/ BBD </w:t>
      </w:r>
      <w:r>
        <w:t>meldt bij de LWB dat h</w:t>
      </w:r>
      <w:r>
        <w:t xml:space="preserve">et voertuig </w:t>
      </w:r>
      <w:r>
        <w:t>is ingezet.</w:t>
      </w:r>
    </w:p>
    <w:p w14:paraId="79802CC0" w14:textId="098FAFC7" w:rsidR="006B467D" w:rsidRDefault="006B467D" w:rsidP="006B467D">
      <w:pPr>
        <w:pStyle w:val="Lijstalinea"/>
        <w:numPr>
          <w:ilvl w:val="0"/>
          <w:numId w:val="2"/>
        </w:numPr>
      </w:pPr>
      <w:r>
        <w:t>De kandidaat LLV/BBD vraag toestemming aan de LWB om het voertuig uit te mogen zetten en benoemt hierbij de locatie</w:t>
      </w:r>
      <w:r>
        <w:t>(spoor en inzetplaats).</w:t>
      </w:r>
    </w:p>
    <w:p w14:paraId="792DC2F8" w14:textId="479AD5C3" w:rsidR="006B467D" w:rsidRDefault="006B467D" w:rsidP="006B467D">
      <w:pPr>
        <w:pStyle w:val="Lijstalinea"/>
        <w:numPr>
          <w:ilvl w:val="0"/>
          <w:numId w:val="2"/>
        </w:numPr>
      </w:pPr>
      <w:r>
        <w:t xml:space="preserve">De </w:t>
      </w:r>
      <w:r>
        <w:t xml:space="preserve">kandidaat LLV/ BBD meldt bij de LWB dat het voertuig is </w:t>
      </w:r>
      <w:r>
        <w:t>uit</w:t>
      </w:r>
      <w:r>
        <w:t>gezet.</w:t>
      </w:r>
    </w:p>
    <w:p w14:paraId="612A86FE" w14:textId="6B9D9F20" w:rsidR="006B467D" w:rsidRDefault="006B467D" w:rsidP="006B467D">
      <w:pPr>
        <w:pStyle w:val="Lijstalinea"/>
      </w:pPr>
    </w:p>
    <w:p w14:paraId="6F4CCBC9" w14:textId="61A5C5D9" w:rsidR="00151747" w:rsidRDefault="00151747" w:rsidP="00151747">
      <w:pPr>
        <w:pStyle w:val="Lijstalinea"/>
        <w:numPr>
          <w:ilvl w:val="0"/>
          <w:numId w:val="2"/>
        </w:numPr>
      </w:pPr>
      <w:r>
        <w:t>De kandidaat neemt indien van toepassing de in de VTI voorgeschreven maatregelen.</w:t>
      </w:r>
    </w:p>
    <w:p w14:paraId="19B2352C" w14:textId="77777777" w:rsidR="00151747" w:rsidRDefault="00151747" w:rsidP="00151747">
      <w:pPr>
        <w:pStyle w:val="Lijstalinea"/>
        <w:numPr>
          <w:ilvl w:val="0"/>
          <w:numId w:val="2"/>
        </w:numPr>
      </w:pPr>
      <w:r>
        <w:t>De kandidaat controleert of het spoorvoertuig de overweg veilig kan passeren.</w:t>
      </w:r>
    </w:p>
    <w:p w14:paraId="524C618D" w14:textId="77777777" w:rsidR="00151747" w:rsidRDefault="00151747" w:rsidP="00151747">
      <w:pPr>
        <w:pStyle w:val="Lijstalinea"/>
        <w:numPr>
          <w:ilvl w:val="0"/>
          <w:numId w:val="2"/>
        </w:numPr>
      </w:pPr>
      <w:r>
        <w:t>De kandidaat geeft de bestuurder van het voertuig toestemming om de overweg te passeren.</w:t>
      </w:r>
    </w:p>
    <w:p w14:paraId="5592C9EE" w14:textId="4C663C91" w:rsidR="006B467D" w:rsidRDefault="006B467D" w:rsidP="006B467D">
      <w:pPr>
        <w:pStyle w:val="Lijstalinea"/>
        <w:numPr>
          <w:ilvl w:val="0"/>
          <w:numId w:val="2"/>
        </w:numPr>
      </w:pPr>
      <w:r>
        <w:t>De kandidaat begeleid het spoorvoertuig over de overweg.</w:t>
      </w:r>
    </w:p>
    <w:p w14:paraId="1EA00686" w14:textId="2FA3FE35" w:rsidR="00B109FF" w:rsidRDefault="00151747" w:rsidP="00151747">
      <w:pPr>
        <w:pStyle w:val="Lijstalinea"/>
        <w:numPr>
          <w:ilvl w:val="0"/>
          <w:numId w:val="2"/>
        </w:numPr>
      </w:pPr>
      <w:r>
        <w:t>De kandidaat heft indien van toepassing de maatregelen volgens VTI op.</w:t>
      </w:r>
    </w:p>
    <w:p w14:paraId="554A61D4" w14:textId="77777777" w:rsidR="006B467D" w:rsidRDefault="006B467D" w:rsidP="00D62CB4">
      <w:pPr>
        <w:rPr>
          <w:b/>
          <w:bCs/>
          <w:sz w:val="28"/>
          <w:szCs w:val="28"/>
        </w:rPr>
      </w:pPr>
    </w:p>
    <w:p w14:paraId="14C26BD3" w14:textId="092E6E4E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1EBDE1A0" w:rsidR="00AB6859" w:rsidRPr="006B467D" w:rsidRDefault="00B109FF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0B43D18F" w14:textId="664156E6" w:rsidR="006B467D" w:rsidRPr="00764E36" w:rsidRDefault="006B467D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135C1C01" w14:textId="7404CA18" w:rsidR="00B31A03" w:rsidRPr="00B109FF" w:rsidRDefault="00B31A03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Professionaliteit</w:t>
      </w:r>
    </w:p>
    <w:p w14:paraId="71CDFEAF" w14:textId="77777777" w:rsidR="006B467D" w:rsidRDefault="006B467D" w:rsidP="00B31A03">
      <w:pPr>
        <w:rPr>
          <w:b/>
          <w:bCs/>
          <w:sz w:val="28"/>
          <w:szCs w:val="28"/>
        </w:rPr>
      </w:pPr>
    </w:p>
    <w:p w14:paraId="0DEE66DF" w14:textId="6857225B" w:rsidR="00B109FF" w:rsidRDefault="00B109FF" w:rsidP="00B31A03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5B21E37C" w14:textId="3E21025C" w:rsidR="006B467D" w:rsidRDefault="006B467D" w:rsidP="00B31A03">
      <w:pPr>
        <w:rPr>
          <w:b/>
          <w:bCs/>
        </w:rPr>
      </w:pPr>
      <w:r>
        <w:rPr>
          <w:b/>
          <w:bCs/>
          <w:sz w:val="28"/>
          <w:szCs w:val="28"/>
        </w:rPr>
        <w:t>-</w:t>
      </w:r>
    </w:p>
    <w:p w14:paraId="5C13FEEA" w14:textId="77777777" w:rsidR="00477D65" w:rsidRPr="00477D65" w:rsidRDefault="00477D65" w:rsidP="00477D65">
      <w:pPr>
        <w:rPr>
          <w:sz w:val="28"/>
          <w:szCs w:val="28"/>
        </w:rPr>
      </w:pPr>
    </w:p>
    <w:p w14:paraId="27F16D5C" w14:textId="77777777" w:rsidR="00477D65" w:rsidRPr="00477D65" w:rsidRDefault="00477D65" w:rsidP="00477D65">
      <w:pPr>
        <w:rPr>
          <w:sz w:val="28"/>
          <w:szCs w:val="28"/>
        </w:rPr>
      </w:pPr>
    </w:p>
    <w:p w14:paraId="53291D17" w14:textId="77777777" w:rsidR="00477D65" w:rsidRPr="00477D65" w:rsidRDefault="00477D65" w:rsidP="00477D65">
      <w:pPr>
        <w:rPr>
          <w:sz w:val="28"/>
          <w:szCs w:val="28"/>
        </w:rPr>
      </w:pPr>
    </w:p>
    <w:p w14:paraId="26D88FBB" w14:textId="77777777" w:rsidR="00477D65" w:rsidRPr="00477D65" w:rsidRDefault="00477D65" w:rsidP="00477D65">
      <w:pPr>
        <w:rPr>
          <w:sz w:val="28"/>
          <w:szCs w:val="28"/>
        </w:rPr>
      </w:pPr>
    </w:p>
    <w:p w14:paraId="19CD693B" w14:textId="77777777" w:rsidR="00477D65" w:rsidRPr="00477D65" w:rsidRDefault="00477D65" w:rsidP="00477D65">
      <w:pPr>
        <w:rPr>
          <w:sz w:val="28"/>
          <w:szCs w:val="28"/>
        </w:rPr>
      </w:pPr>
    </w:p>
    <w:p w14:paraId="63D294BF" w14:textId="77777777" w:rsidR="00477D65" w:rsidRPr="00477D65" w:rsidRDefault="00477D65" w:rsidP="00477D65">
      <w:pPr>
        <w:rPr>
          <w:sz w:val="28"/>
          <w:szCs w:val="28"/>
        </w:rPr>
      </w:pPr>
    </w:p>
    <w:p w14:paraId="67968AA2" w14:textId="77777777" w:rsidR="00477D65" w:rsidRPr="00477D65" w:rsidRDefault="00477D65" w:rsidP="00477D65">
      <w:pPr>
        <w:rPr>
          <w:sz w:val="28"/>
          <w:szCs w:val="28"/>
        </w:rPr>
      </w:pPr>
    </w:p>
    <w:p w14:paraId="6C46F1A4" w14:textId="77777777" w:rsidR="00477D65" w:rsidRDefault="00477D65" w:rsidP="00477D65">
      <w:pPr>
        <w:rPr>
          <w:b/>
          <w:bCs/>
        </w:rPr>
      </w:pPr>
    </w:p>
    <w:p w14:paraId="394723D3" w14:textId="77777777" w:rsidR="00477D65" w:rsidRPr="00477D65" w:rsidRDefault="00477D65" w:rsidP="00477D65">
      <w:pPr>
        <w:jc w:val="right"/>
        <w:rPr>
          <w:sz w:val="28"/>
          <w:szCs w:val="28"/>
        </w:rPr>
      </w:pPr>
    </w:p>
    <w:p w14:paraId="2B0596E6" w14:textId="03CC7BD7" w:rsidR="00B31A03" w:rsidRPr="00B109FF" w:rsidRDefault="00B31A03" w:rsidP="00B31A03">
      <w:pPr>
        <w:rPr>
          <w:b/>
          <w:bCs/>
        </w:rPr>
      </w:pPr>
      <w:r w:rsidRPr="00B31A03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65FC747" wp14:editId="2736FE74">
            <wp:simplePos x="899160" y="5539740"/>
            <wp:positionH relativeFrom="column">
              <wp:align>left</wp:align>
            </wp:positionH>
            <wp:positionV relativeFrom="paragraph">
              <wp:align>top</wp:align>
            </wp:positionV>
            <wp:extent cx="3584779" cy="4133215"/>
            <wp:effectExtent l="0" t="0" r="0" b="635"/>
            <wp:wrapSquare wrapText="bothSides"/>
            <wp:docPr id="112864750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64750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779" cy="4133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D65">
        <w:rPr>
          <w:b/>
          <w:bCs/>
        </w:rPr>
        <w:br w:type="textWrapping" w:clear="all"/>
      </w:r>
    </w:p>
    <w:sectPr w:rsidR="00B31A03" w:rsidRPr="00B109FF" w:rsidSect="004C39C4">
      <w:headerReference w:type="default" r:id="rId9"/>
      <w:footerReference w:type="default" r:id="rId10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0EBB4E0" w:rsidR="004C39C4" w:rsidRDefault="004C39C4" w:rsidP="004C39C4">
        <w:pPr>
          <w:pStyle w:val="Voettekst"/>
        </w:pPr>
        <w:r>
          <w:t xml:space="preserve">UPV </w:t>
        </w:r>
        <w:r w:rsidR="00764E36">
          <w:t>A</w:t>
        </w:r>
        <w:r>
          <w:t>0</w:t>
        </w:r>
        <w:r w:rsidR="00151747">
          <w:t>2</w:t>
        </w:r>
        <w:r w:rsidR="00477D65">
          <w:t>-</w:t>
        </w:r>
        <w:r w:rsidR="00477D65" w:rsidRPr="00477D65">
          <w:t xml:space="preserve"> </w:t>
        </w:r>
        <w:r w:rsidR="00151747" w:rsidRPr="00151747">
          <w:t>In-/uitzetten en begeleiden voertuigen bij overwegen</w:t>
        </w:r>
        <w:r w:rsidR="00151747" w:rsidRPr="00151747">
          <w:t xml:space="preserve"> </w:t>
        </w:r>
        <w:r w:rsidR="00477D65">
          <w:t>(</w:t>
        </w:r>
        <w:r>
          <w:t>versie 0.1 2311</w:t>
        </w:r>
        <w:r w:rsidR="00D3029D">
          <w:t>13</w:t>
        </w:r>
        <w:r w:rsidR="00477D65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626F2"/>
    <w:multiLevelType w:val="hybridMultilevel"/>
    <w:tmpl w:val="8682A112"/>
    <w:lvl w:ilvl="0" w:tplc="EC8C4B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3"/>
  </w:num>
  <w:num w:numId="2" w16cid:durableId="2073311510">
    <w:abstractNumId w:val="1"/>
  </w:num>
  <w:num w:numId="3" w16cid:durableId="1561095421">
    <w:abstractNumId w:val="4"/>
  </w:num>
  <w:num w:numId="4" w16cid:durableId="338429704">
    <w:abstractNumId w:val="2"/>
  </w:num>
  <w:num w:numId="5" w16cid:durableId="1005473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30C8C"/>
    <w:rsid w:val="00151747"/>
    <w:rsid w:val="001D220E"/>
    <w:rsid w:val="002850E4"/>
    <w:rsid w:val="004656BA"/>
    <w:rsid w:val="00477D65"/>
    <w:rsid w:val="004C39C4"/>
    <w:rsid w:val="005B16A4"/>
    <w:rsid w:val="00624F83"/>
    <w:rsid w:val="006914D1"/>
    <w:rsid w:val="006B467D"/>
    <w:rsid w:val="00764E36"/>
    <w:rsid w:val="00942E60"/>
    <w:rsid w:val="00A13546"/>
    <w:rsid w:val="00A84B49"/>
    <w:rsid w:val="00AB6859"/>
    <w:rsid w:val="00B07149"/>
    <w:rsid w:val="00B109FF"/>
    <w:rsid w:val="00B2540B"/>
    <w:rsid w:val="00B31A03"/>
    <w:rsid w:val="00B77765"/>
    <w:rsid w:val="00D3029D"/>
    <w:rsid w:val="00D62CB4"/>
    <w:rsid w:val="00E013BC"/>
    <w:rsid w:val="00E443EA"/>
    <w:rsid w:val="00ED00F7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5</cp:revision>
  <dcterms:created xsi:type="dcterms:W3CDTF">2023-11-13T09:29:00Z</dcterms:created>
  <dcterms:modified xsi:type="dcterms:W3CDTF">2023-11-13T13:41:00Z</dcterms:modified>
</cp:coreProperties>
</file>